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FD" w:rsidRDefault="00F526F3" w:rsidP="00F52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26F3">
        <w:rPr>
          <w:rFonts w:ascii="Times New Roman" w:hAnsi="Times New Roman" w:cs="Times New Roman"/>
          <w:b/>
          <w:sz w:val="28"/>
        </w:rPr>
        <w:t>Методические р</w:t>
      </w:r>
      <w:r w:rsidRPr="00F526F3">
        <w:rPr>
          <w:rFonts w:ascii="Times New Roman" w:hAnsi="Times New Roman" w:cs="Times New Roman"/>
          <w:b/>
          <w:sz w:val="28"/>
        </w:rPr>
        <w:t xml:space="preserve">екомендации </w:t>
      </w:r>
    </w:p>
    <w:p w:rsidR="00F526F3" w:rsidRDefault="001A7BFD" w:rsidP="00F52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26F3">
        <w:rPr>
          <w:rFonts w:ascii="Times New Roman" w:hAnsi="Times New Roman" w:cs="Times New Roman"/>
          <w:b/>
          <w:sz w:val="28"/>
        </w:rPr>
        <w:t xml:space="preserve">для ППС Филиала СГПИ в </w:t>
      </w:r>
      <w:proofErr w:type="gramStart"/>
      <w:r w:rsidRPr="00F526F3">
        <w:rPr>
          <w:rFonts w:ascii="Times New Roman" w:hAnsi="Times New Roman" w:cs="Times New Roman"/>
          <w:b/>
          <w:sz w:val="28"/>
        </w:rPr>
        <w:t>г</w:t>
      </w:r>
      <w:proofErr w:type="gramEnd"/>
      <w:r w:rsidRPr="00F526F3">
        <w:rPr>
          <w:rFonts w:ascii="Times New Roman" w:hAnsi="Times New Roman" w:cs="Times New Roman"/>
          <w:b/>
          <w:sz w:val="28"/>
        </w:rPr>
        <w:t xml:space="preserve">. Железноводске </w:t>
      </w:r>
      <w:r w:rsidR="00F526F3" w:rsidRPr="00F526F3">
        <w:rPr>
          <w:rFonts w:ascii="Times New Roman" w:hAnsi="Times New Roman" w:cs="Times New Roman"/>
          <w:b/>
          <w:sz w:val="28"/>
        </w:rPr>
        <w:t xml:space="preserve">по проведению </w:t>
      </w:r>
      <w:proofErr w:type="spellStart"/>
      <w:r w:rsidR="00F526F3">
        <w:rPr>
          <w:rFonts w:ascii="Times New Roman" w:hAnsi="Times New Roman" w:cs="Times New Roman"/>
          <w:b/>
          <w:sz w:val="28"/>
        </w:rPr>
        <w:t>вебинаров</w:t>
      </w:r>
      <w:proofErr w:type="spellEnd"/>
      <w:r w:rsidR="00F526F3" w:rsidRPr="00F526F3">
        <w:rPr>
          <w:rFonts w:ascii="Times New Roman" w:hAnsi="Times New Roman" w:cs="Times New Roman"/>
          <w:b/>
          <w:sz w:val="28"/>
        </w:rPr>
        <w:t xml:space="preserve"> </w:t>
      </w:r>
    </w:p>
    <w:p w:rsidR="00C1703B" w:rsidRDefault="00C1703B" w:rsidP="00F52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 xml:space="preserve">Темы </w:t>
      </w:r>
      <w:proofErr w:type="spellStart"/>
      <w:r w:rsidRPr="00F526F3">
        <w:rPr>
          <w:rFonts w:ascii="Times New Roman" w:hAnsi="Times New Roman" w:cs="Times New Roman"/>
          <w:sz w:val="28"/>
        </w:rPr>
        <w:t>вебинаров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преподаватель выбирает, исходя из 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изложения целей, задач, роли конкретной дисциплины в общей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образовательной программе, а также рекомендаций и указаний по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выполнению индивидуальных заданий, контрольных и курсовых работ.</w:t>
      </w: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 xml:space="preserve">При подготовке и проведении </w:t>
      </w:r>
      <w:proofErr w:type="spellStart"/>
      <w:r w:rsidRPr="00F526F3">
        <w:rPr>
          <w:rFonts w:ascii="Times New Roman" w:hAnsi="Times New Roman" w:cs="Times New Roman"/>
          <w:sz w:val="28"/>
        </w:rPr>
        <w:t>вебинаров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обязательным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выделение ключевых проблем дисциплины в лекциях-презентациях и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типичных ошибок, допускаемых студентами при выполнении и оформлении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контрольных работ (проектов), при проведении практических занятий.</w:t>
      </w: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526F3">
        <w:rPr>
          <w:rFonts w:ascii="Times New Roman" w:hAnsi="Times New Roman" w:cs="Times New Roman"/>
          <w:sz w:val="28"/>
        </w:rPr>
        <w:t>Вебинары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могут быть </w:t>
      </w:r>
      <w:proofErr w:type="gramStart"/>
      <w:r w:rsidRPr="00F526F3">
        <w:rPr>
          <w:rFonts w:ascii="Times New Roman" w:hAnsi="Times New Roman" w:cs="Times New Roman"/>
          <w:sz w:val="28"/>
        </w:rPr>
        <w:t>построены</w:t>
      </w:r>
      <w:proofErr w:type="gramEnd"/>
      <w:r w:rsidRPr="00F526F3">
        <w:rPr>
          <w:rFonts w:ascii="Times New Roman" w:hAnsi="Times New Roman" w:cs="Times New Roman"/>
          <w:sz w:val="28"/>
        </w:rPr>
        <w:t xml:space="preserve"> по таким моделям: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лекции-презентации с несколькими опросами в течение занятия;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проблемные семинары с общими и индивидуальными опросами</w:t>
      </w:r>
      <w:r w:rsidRPr="00F526F3"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студентов;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практические занятия по решению задач и заданий контрольных работ;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инструктажи-тренинги по методике выполнения лабораторных работ;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групповые консультации по теме, определенной запросами студентов</w:t>
      </w:r>
      <w:r w:rsidRPr="00F526F3"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или заданной преподавателем;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индивидуальные консультации по запросу конкретных студентов;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консультации с руководителями по практике, обсуждение спорных</w:t>
      </w:r>
      <w:r w:rsidRPr="00F526F3"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вопросов студентов-практикантов, обсуждение с руководителем</w:t>
      </w:r>
      <w:r w:rsidRPr="00F526F3"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промежуточных итогов практик;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отчеты студентов, проходящих педагогическую практику в виде</w:t>
      </w:r>
      <w:r w:rsidRPr="00F526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26F3">
        <w:rPr>
          <w:rFonts w:ascii="Times New Roman" w:hAnsi="Times New Roman" w:cs="Times New Roman"/>
          <w:sz w:val="28"/>
        </w:rPr>
        <w:t>онлайн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конференций непосредственно с мест прохождения практики;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lastRenderedPageBreak/>
        <w:t xml:space="preserve">проведение </w:t>
      </w:r>
      <w:proofErr w:type="spellStart"/>
      <w:r w:rsidRPr="00F526F3">
        <w:rPr>
          <w:rFonts w:ascii="Times New Roman" w:hAnsi="Times New Roman" w:cs="Times New Roman"/>
          <w:sz w:val="28"/>
        </w:rPr>
        <w:t>онлайн-конференций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по подготовке и проведению</w:t>
      </w:r>
      <w:r w:rsidRPr="00F526F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526F3">
        <w:rPr>
          <w:rFonts w:ascii="Times New Roman" w:hAnsi="Times New Roman" w:cs="Times New Roman"/>
          <w:sz w:val="28"/>
        </w:rPr>
        <w:t>интернет-олимпиад</w:t>
      </w:r>
      <w:proofErr w:type="spellEnd"/>
      <w:proofErr w:type="gramEnd"/>
      <w:r w:rsidRPr="00F526F3">
        <w:rPr>
          <w:rFonts w:ascii="Times New Roman" w:hAnsi="Times New Roman" w:cs="Times New Roman"/>
          <w:sz w:val="28"/>
        </w:rPr>
        <w:t xml:space="preserve"> и других учебных мероприятий;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526F3">
        <w:rPr>
          <w:rFonts w:ascii="Times New Roman" w:hAnsi="Times New Roman" w:cs="Times New Roman"/>
          <w:sz w:val="28"/>
        </w:rPr>
        <w:t>веб-секции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студенческих конференций;</w:t>
      </w:r>
    </w:p>
    <w:p w:rsidR="00F526F3" w:rsidRPr="00F526F3" w:rsidRDefault="00F526F3" w:rsidP="00F526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заседания, методические семинары, совещания сотрудников и</w:t>
      </w:r>
      <w:r w:rsidRPr="00F526F3"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 xml:space="preserve">преподавателей в </w:t>
      </w:r>
      <w:proofErr w:type="spellStart"/>
      <w:r w:rsidRPr="00F526F3">
        <w:rPr>
          <w:rFonts w:ascii="Times New Roman" w:hAnsi="Times New Roman" w:cs="Times New Roman"/>
          <w:sz w:val="28"/>
        </w:rPr>
        <w:t>онлайн-режиме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и т.д.</w:t>
      </w:r>
    </w:p>
    <w:p w:rsid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 xml:space="preserve">В зависимости от того, какая модель </w:t>
      </w:r>
      <w:proofErr w:type="spellStart"/>
      <w:r w:rsidRPr="00F526F3">
        <w:rPr>
          <w:rFonts w:ascii="Times New Roman" w:hAnsi="Times New Roman" w:cs="Times New Roman"/>
          <w:sz w:val="28"/>
        </w:rPr>
        <w:t>вебинара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используется,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формируется последовательность изложения материала и его содержание.</w:t>
      </w: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предусмотреть для студентов, обучающихся по программам СПО на 1 курсе в рамках реализации ФГОС СОО </w:t>
      </w:r>
      <w:proofErr w:type="spellStart"/>
      <w:r>
        <w:rPr>
          <w:rFonts w:ascii="Times New Roman" w:hAnsi="Times New Roman" w:cs="Times New Roman"/>
          <w:sz w:val="28"/>
        </w:rPr>
        <w:t>о</w:t>
      </w:r>
      <w:r w:rsidRPr="00F526F3">
        <w:rPr>
          <w:rFonts w:ascii="Times New Roman" w:hAnsi="Times New Roman" w:cs="Times New Roman"/>
          <w:sz w:val="28"/>
        </w:rPr>
        <w:t>нлайн-урок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не более </w:t>
      </w:r>
      <w:r>
        <w:rPr>
          <w:rFonts w:ascii="Times New Roman" w:hAnsi="Times New Roman" w:cs="Times New Roman"/>
          <w:sz w:val="28"/>
        </w:rPr>
        <w:t xml:space="preserve">30 минут и </w:t>
      </w:r>
      <w:r w:rsidRPr="00F526F3">
        <w:rPr>
          <w:rFonts w:ascii="Times New Roman" w:hAnsi="Times New Roman" w:cs="Times New Roman"/>
          <w:sz w:val="28"/>
        </w:rPr>
        <w:t>15 минут на изучение материала в самостоятельном режиме</w:t>
      </w:r>
      <w:r w:rsidR="00AC63CC">
        <w:rPr>
          <w:rFonts w:ascii="Times New Roman" w:hAnsi="Times New Roman" w:cs="Times New Roman"/>
          <w:sz w:val="28"/>
        </w:rPr>
        <w:t xml:space="preserve"> с предоставлением отчета </w:t>
      </w:r>
      <w:r w:rsidRPr="00F526F3">
        <w:rPr>
          <w:rFonts w:ascii="Times New Roman" w:hAnsi="Times New Roman" w:cs="Times New Roman"/>
          <w:sz w:val="28"/>
        </w:rPr>
        <w:t>после учебных занятий</w:t>
      </w:r>
      <w:r w:rsidR="00AC63CC">
        <w:rPr>
          <w:rFonts w:ascii="Times New Roman" w:hAnsi="Times New Roman" w:cs="Times New Roman"/>
          <w:sz w:val="28"/>
        </w:rPr>
        <w:t>.</w:t>
      </w: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 xml:space="preserve">В процессе </w:t>
      </w:r>
      <w:proofErr w:type="spellStart"/>
      <w:r w:rsidRPr="00F526F3">
        <w:rPr>
          <w:rFonts w:ascii="Times New Roman" w:hAnsi="Times New Roman" w:cs="Times New Roman"/>
          <w:sz w:val="28"/>
        </w:rPr>
        <w:t>вебинара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студенты должны вовлекаться в различные виды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 xml:space="preserve">деятельности: </w:t>
      </w:r>
      <w:proofErr w:type="spellStart"/>
      <w:r w:rsidRPr="00F526F3">
        <w:rPr>
          <w:rFonts w:ascii="Times New Roman" w:hAnsi="Times New Roman" w:cs="Times New Roman"/>
          <w:sz w:val="28"/>
        </w:rPr>
        <w:t>аудирования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(слушания), размышления </w:t>
      </w:r>
      <w:proofErr w:type="gramStart"/>
      <w:r w:rsidRPr="00F526F3">
        <w:rPr>
          <w:rFonts w:ascii="Times New Roman" w:hAnsi="Times New Roman" w:cs="Times New Roman"/>
          <w:sz w:val="28"/>
        </w:rPr>
        <w:t>над</w:t>
      </w:r>
      <w:proofErr w:type="gramEnd"/>
      <w:r w:rsidRPr="00F526F3">
        <w:rPr>
          <w:rFonts w:ascii="Times New Roman" w:hAnsi="Times New Roman" w:cs="Times New Roman"/>
          <w:sz w:val="28"/>
        </w:rPr>
        <w:t xml:space="preserve"> увиденным на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экране и услышанным, формулирования вопросов. Чтобы активировать эту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деятельность, приучить студентов безбоязненно обращаться в модуле чата к преподавателю, он должен сначала «сломать лед», «расшевелить» студентов,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вывести их из пассивного состояния. В частности, помочь «сломать лед»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 xml:space="preserve">может модуль опросов, специально предусмотренный </w:t>
      </w:r>
      <w:proofErr w:type="gramStart"/>
      <w:r w:rsidRPr="00F526F3">
        <w:rPr>
          <w:rFonts w:ascii="Times New Roman" w:hAnsi="Times New Roman" w:cs="Times New Roman"/>
          <w:sz w:val="28"/>
        </w:rPr>
        <w:t>в</w:t>
      </w:r>
      <w:proofErr w:type="gramEnd"/>
      <w:r w:rsidRPr="00F526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платформами для проведения </w:t>
      </w:r>
      <w:proofErr w:type="spellStart"/>
      <w:r>
        <w:rPr>
          <w:rFonts w:ascii="Times New Roman" w:hAnsi="Times New Roman" w:cs="Times New Roman"/>
          <w:sz w:val="28"/>
        </w:rPr>
        <w:t>вебинаров</w:t>
      </w:r>
      <w:proofErr w:type="spellEnd"/>
      <w:r w:rsidRPr="00F526F3">
        <w:rPr>
          <w:rFonts w:ascii="Times New Roman" w:hAnsi="Times New Roman" w:cs="Times New Roman"/>
          <w:sz w:val="28"/>
        </w:rPr>
        <w:t>. Или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же простая просьба написать всем в чате, хорошо ли им слышно и видно все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 xml:space="preserve">происходящее, или задать всем вопрос, требующий короткого ответа </w:t>
      </w:r>
      <w:proofErr w:type="spellStart"/>
      <w:r w:rsidRPr="00F526F3">
        <w:rPr>
          <w:rFonts w:ascii="Times New Roman" w:hAnsi="Times New Roman" w:cs="Times New Roman"/>
          <w:sz w:val="28"/>
        </w:rPr>
        <w:t>да-нет</w:t>
      </w:r>
      <w:proofErr w:type="spellEnd"/>
      <w:r w:rsidRPr="00F526F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попросив ответить всем в опросе.</w:t>
      </w: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 xml:space="preserve">В начальной части </w:t>
      </w:r>
      <w:proofErr w:type="spellStart"/>
      <w:r w:rsidRPr="00F526F3">
        <w:rPr>
          <w:rFonts w:ascii="Times New Roman" w:hAnsi="Times New Roman" w:cs="Times New Roman"/>
          <w:sz w:val="28"/>
        </w:rPr>
        <w:t>вебинара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опросы могут быть направлены на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составление «портрета» группы участников и т. д. Это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быть интересным не только преподавателю, но и самим студентам.</w:t>
      </w:r>
    </w:p>
    <w:p w:rsidR="00F526F3" w:rsidRPr="00F526F3" w:rsidRDefault="00F526F3" w:rsidP="00F5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6F3">
        <w:rPr>
          <w:rFonts w:ascii="Times New Roman" w:hAnsi="Times New Roman" w:cs="Times New Roman"/>
          <w:sz w:val="28"/>
        </w:rPr>
        <w:t>Следует напомнить, что результаты опроса, автоматически выводимые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на экран программой модуля, не должны остаться без комментария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преподавателя, необходимо подвести итог опроса в устной форме. Это</w:t>
      </w:r>
      <w:r>
        <w:rPr>
          <w:rFonts w:ascii="Times New Roman" w:hAnsi="Times New Roman" w:cs="Times New Roman"/>
          <w:sz w:val="28"/>
        </w:rPr>
        <w:t xml:space="preserve"> </w:t>
      </w:r>
      <w:r w:rsidRPr="00F526F3">
        <w:rPr>
          <w:rFonts w:ascii="Times New Roman" w:hAnsi="Times New Roman" w:cs="Times New Roman"/>
          <w:sz w:val="28"/>
        </w:rPr>
        <w:t>касается и результатов опросов, проводимых преподавателем в течение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26F3">
        <w:rPr>
          <w:rFonts w:ascii="Times New Roman" w:hAnsi="Times New Roman" w:cs="Times New Roman"/>
          <w:sz w:val="28"/>
        </w:rPr>
        <w:t>вебинара</w:t>
      </w:r>
      <w:proofErr w:type="spellEnd"/>
      <w:r w:rsidRPr="00F526F3">
        <w:rPr>
          <w:rFonts w:ascii="Times New Roman" w:hAnsi="Times New Roman" w:cs="Times New Roman"/>
          <w:sz w:val="28"/>
        </w:rPr>
        <w:t xml:space="preserve"> для проверки понимания и усвоения учебного материала.</w:t>
      </w:r>
    </w:p>
    <w:sectPr w:rsidR="00F526F3" w:rsidRPr="00F526F3" w:rsidSect="00C1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0ED"/>
    <w:multiLevelType w:val="hybridMultilevel"/>
    <w:tmpl w:val="A9D4B518"/>
    <w:lvl w:ilvl="0" w:tplc="96BE8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6F3"/>
    <w:rsid w:val="001A7BFD"/>
    <w:rsid w:val="00A51087"/>
    <w:rsid w:val="00AC63CC"/>
    <w:rsid w:val="00C1703B"/>
    <w:rsid w:val="00F5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СГПИ</dc:creator>
  <cp:lastModifiedBy>СГПИ</cp:lastModifiedBy>
  <cp:revision>2</cp:revision>
  <dcterms:created xsi:type="dcterms:W3CDTF">2020-04-17T21:06:00Z</dcterms:created>
  <dcterms:modified xsi:type="dcterms:W3CDTF">2020-04-17T21:18:00Z</dcterms:modified>
</cp:coreProperties>
</file>