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00" w:rsidRPr="00E659AF" w:rsidRDefault="00436000" w:rsidP="00E659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A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8777DA" w:rsidRPr="00E659AF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892BA2" w:rsidRPr="00E65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9AF">
        <w:rPr>
          <w:rFonts w:ascii="Times New Roman" w:hAnsi="Times New Roman" w:cs="Times New Roman"/>
          <w:b/>
          <w:sz w:val="24"/>
          <w:szCs w:val="24"/>
        </w:rPr>
        <w:t>для 5-</w:t>
      </w:r>
      <w:r w:rsidR="00E659AF">
        <w:rPr>
          <w:rFonts w:ascii="Times New Roman" w:hAnsi="Times New Roman" w:cs="Times New Roman"/>
          <w:b/>
          <w:sz w:val="24"/>
          <w:szCs w:val="24"/>
        </w:rPr>
        <w:t>6</w:t>
      </w:r>
      <w:r w:rsidRPr="00E659AF">
        <w:rPr>
          <w:rFonts w:ascii="Times New Roman" w:hAnsi="Times New Roman" w:cs="Times New Roman"/>
          <w:b/>
          <w:sz w:val="24"/>
          <w:szCs w:val="24"/>
        </w:rPr>
        <w:t xml:space="preserve"> классов ФГОС ООО </w:t>
      </w:r>
    </w:p>
    <w:p w:rsidR="00AC2ED2" w:rsidRPr="00E659AF" w:rsidRDefault="00AC2ED2" w:rsidP="00E6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6B4" w:rsidRPr="00E659AF" w:rsidRDefault="008777DA" w:rsidP="00901C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5 - </w:t>
      </w:r>
      <w:r w:rsidR="00901C53">
        <w:rPr>
          <w:rFonts w:ascii="Times New Roman" w:hAnsi="Times New Roman" w:cs="Times New Roman"/>
          <w:sz w:val="24"/>
          <w:szCs w:val="24"/>
        </w:rPr>
        <w:t>6</w:t>
      </w:r>
      <w:r w:rsidRPr="00E659AF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основными положениями Федерального государственного образовательного стандарта  основного общего образования, </w:t>
      </w:r>
      <w:r w:rsidR="00901C53"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основной образовательной программы основного общего образования Базовой общеобразовательной школы Филиала СГПИ в </w:t>
      </w:r>
      <w:r w:rsidR="0090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ED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Железноводске, </w:t>
      </w:r>
      <w:r w:rsidRPr="00E659AF">
        <w:rPr>
          <w:rFonts w:ascii="Times New Roman" w:hAnsi="Times New Roman" w:cs="Times New Roman"/>
          <w:sz w:val="24"/>
          <w:szCs w:val="24"/>
        </w:rPr>
        <w:t xml:space="preserve">на основе Примерной программы основного общего образования по учебному предмету «Математика», </w:t>
      </w:r>
      <w:r w:rsidR="00901C53" w:rsidRPr="0090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по </w:t>
      </w:r>
      <w:r w:rsidR="0090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1C53">
        <w:rPr>
          <w:rFonts w:ascii="Times New Roman" w:hAnsi="Times New Roman" w:cs="Times New Roman"/>
          <w:iCs/>
          <w:sz w:val="24"/>
          <w:szCs w:val="24"/>
        </w:rPr>
        <w:t xml:space="preserve">атематике для </w:t>
      </w:r>
      <w:r w:rsidR="007226B4" w:rsidRPr="00E659AF">
        <w:rPr>
          <w:rFonts w:ascii="Times New Roman" w:hAnsi="Times New Roman" w:cs="Times New Roman"/>
          <w:iCs/>
          <w:sz w:val="24"/>
          <w:szCs w:val="24"/>
        </w:rPr>
        <w:t>5-</w:t>
      </w:r>
      <w:r w:rsidR="00901C53">
        <w:rPr>
          <w:rFonts w:ascii="Times New Roman" w:hAnsi="Times New Roman" w:cs="Times New Roman"/>
          <w:iCs/>
          <w:sz w:val="24"/>
          <w:szCs w:val="24"/>
        </w:rPr>
        <w:t xml:space="preserve">6 классов </w:t>
      </w:r>
      <w:r w:rsidR="007226B4" w:rsidRPr="00E659AF">
        <w:rPr>
          <w:rFonts w:ascii="Times New Roman" w:hAnsi="Times New Roman" w:cs="Times New Roman"/>
          <w:iCs/>
          <w:sz w:val="24"/>
          <w:szCs w:val="24"/>
        </w:rPr>
        <w:t>А.Г. Мерзляк</w:t>
      </w:r>
      <w:r w:rsidR="00901C53">
        <w:rPr>
          <w:rFonts w:ascii="Times New Roman" w:hAnsi="Times New Roman" w:cs="Times New Roman"/>
          <w:iCs/>
          <w:sz w:val="24"/>
          <w:szCs w:val="24"/>
        </w:rPr>
        <w:t>а</w:t>
      </w:r>
      <w:r w:rsidR="007226B4" w:rsidRPr="00E659AF">
        <w:rPr>
          <w:rFonts w:ascii="Times New Roman" w:hAnsi="Times New Roman" w:cs="Times New Roman"/>
          <w:iCs/>
          <w:sz w:val="24"/>
          <w:szCs w:val="24"/>
        </w:rPr>
        <w:t>, В.Б. Полонск</w:t>
      </w:r>
      <w:r w:rsidR="00901C53">
        <w:rPr>
          <w:rFonts w:ascii="Times New Roman" w:hAnsi="Times New Roman" w:cs="Times New Roman"/>
          <w:iCs/>
          <w:sz w:val="24"/>
          <w:szCs w:val="24"/>
        </w:rPr>
        <w:t>ого</w:t>
      </w:r>
      <w:r w:rsidR="007226B4" w:rsidRPr="00E659AF">
        <w:rPr>
          <w:rFonts w:ascii="Times New Roman" w:hAnsi="Times New Roman" w:cs="Times New Roman"/>
          <w:iCs/>
          <w:sz w:val="24"/>
          <w:szCs w:val="24"/>
        </w:rPr>
        <w:t>, М.С. Якир</w:t>
      </w:r>
      <w:r w:rsidR="00901C53">
        <w:rPr>
          <w:rFonts w:ascii="Times New Roman" w:hAnsi="Times New Roman" w:cs="Times New Roman"/>
          <w:iCs/>
          <w:sz w:val="24"/>
          <w:szCs w:val="24"/>
        </w:rPr>
        <w:t xml:space="preserve">а (М.: </w:t>
      </w:r>
      <w:proofErr w:type="spellStart"/>
      <w:r w:rsidR="00901C53">
        <w:rPr>
          <w:rFonts w:ascii="Times New Roman" w:hAnsi="Times New Roman" w:cs="Times New Roman"/>
          <w:iCs/>
          <w:sz w:val="24"/>
          <w:szCs w:val="24"/>
        </w:rPr>
        <w:t>Вентана</w:t>
      </w:r>
      <w:proofErr w:type="spellEnd"/>
      <w:r w:rsidR="00901C53">
        <w:rPr>
          <w:rFonts w:ascii="Times New Roman" w:hAnsi="Times New Roman" w:cs="Times New Roman"/>
          <w:iCs/>
          <w:sz w:val="24"/>
          <w:szCs w:val="24"/>
        </w:rPr>
        <w:t xml:space="preserve"> – Граф, 2014).</w:t>
      </w:r>
      <w:r w:rsidR="007226B4" w:rsidRPr="00E659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1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D2" w:rsidRPr="00E659AF" w:rsidRDefault="00AC2ED2" w:rsidP="00901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9A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4E4B91" w:rsidRPr="00E659AF" w:rsidRDefault="00942DC1" w:rsidP="00901C5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- в 5 классе – 1</w:t>
      </w:r>
      <w:r w:rsidR="009243B9" w:rsidRPr="00E659AF">
        <w:rPr>
          <w:rFonts w:ascii="Times New Roman" w:hAnsi="Times New Roman" w:cs="Times New Roman"/>
          <w:sz w:val="24"/>
          <w:szCs w:val="24"/>
        </w:rPr>
        <w:t>75 ч. (</w:t>
      </w:r>
      <w:r w:rsidR="00901C53">
        <w:rPr>
          <w:rFonts w:ascii="Times New Roman" w:hAnsi="Times New Roman"/>
          <w:sz w:val="24"/>
          <w:szCs w:val="24"/>
        </w:rPr>
        <w:t xml:space="preserve">5 </w:t>
      </w:r>
      <w:r w:rsidR="009243B9" w:rsidRPr="00E659AF">
        <w:rPr>
          <w:rFonts w:ascii="Times New Roman" w:hAnsi="Times New Roman"/>
          <w:sz w:val="24"/>
          <w:szCs w:val="24"/>
        </w:rPr>
        <w:t xml:space="preserve">часов </w:t>
      </w:r>
      <w:r w:rsidR="00436000" w:rsidRPr="00E659AF">
        <w:rPr>
          <w:rFonts w:ascii="Times New Roman" w:hAnsi="Times New Roman" w:cs="Times New Roman"/>
          <w:sz w:val="24"/>
          <w:szCs w:val="24"/>
        </w:rPr>
        <w:t>в неделю)</w:t>
      </w:r>
      <w:r w:rsidR="00901C53">
        <w:rPr>
          <w:rFonts w:ascii="Times New Roman" w:hAnsi="Times New Roman" w:cs="Times New Roman"/>
          <w:sz w:val="24"/>
          <w:szCs w:val="24"/>
        </w:rPr>
        <w:t>;</w:t>
      </w:r>
      <w:r w:rsidR="00436000" w:rsidRPr="00E65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F5" w:rsidRPr="00E659AF" w:rsidRDefault="004E4B91" w:rsidP="0090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 xml:space="preserve">- </w:t>
      </w:r>
      <w:r w:rsidR="00942DC1" w:rsidRPr="00E659AF">
        <w:rPr>
          <w:rFonts w:ascii="Times New Roman" w:hAnsi="Times New Roman" w:cs="Times New Roman"/>
          <w:sz w:val="24"/>
          <w:szCs w:val="24"/>
        </w:rPr>
        <w:t>в 6 классе – 1</w:t>
      </w:r>
      <w:r w:rsidR="009243B9" w:rsidRPr="00E659AF">
        <w:rPr>
          <w:rFonts w:ascii="Times New Roman" w:hAnsi="Times New Roman" w:cs="Times New Roman"/>
          <w:sz w:val="24"/>
          <w:szCs w:val="24"/>
        </w:rPr>
        <w:t>7</w:t>
      </w:r>
      <w:r w:rsidR="00942DC1" w:rsidRPr="00E659AF">
        <w:rPr>
          <w:rFonts w:ascii="Times New Roman" w:hAnsi="Times New Roman" w:cs="Times New Roman"/>
          <w:sz w:val="24"/>
          <w:szCs w:val="24"/>
        </w:rPr>
        <w:t>5 ч. (</w:t>
      </w:r>
      <w:r w:rsidR="00901C53">
        <w:rPr>
          <w:rFonts w:ascii="Times New Roman" w:hAnsi="Times New Roman"/>
          <w:sz w:val="24"/>
          <w:szCs w:val="24"/>
        </w:rPr>
        <w:t xml:space="preserve">5 </w:t>
      </w:r>
      <w:r w:rsidR="009243B9" w:rsidRPr="00E659AF">
        <w:rPr>
          <w:rFonts w:ascii="Times New Roman" w:hAnsi="Times New Roman"/>
          <w:sz w:val="24"/>
          <w:szCs w:val="24"/>
        </w:rPr>
        <w:t xml:space="preserve">часов </w:t>
      </w:r>
      <w:r w:rsidR="00436000" w:rsidRPr="00E659AF">
        <w:rPr>
          <w:rFonts w:ascii="Times New Roman" w:hAnsi="Times New Roman" w:cs="Times New Roman"/>
          <w:sz w:val="24"/>
          <w:szCs w:val="24"/>
        </w:rPr>
        <w:t>в неделю)</w:t>
      </w:r>
      <w:r w:rsidR="00901C53">
        <w:rPr>
          <w:rFonts w:ascii="Times New Roman" w:hAnsi="Times New Roman" w:cs="Times New Roman"/>
          <w:sz w:val="24"/>
          <w:szCs w:val="24"/>
        </w:rPr>
        <w:t>.</w:t>
      </w:r>
    </w:p>
    <w:p w:rsidR="00ED7959" w:rsidRPr="00ED7959" w:rsidRDefault="000148F5" w:rsidP="00ED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59">
        <w:rPr>
          <w:rFonts w:ascii="Times New Roman" w:hAnsi="Times New Roman" w:cs="Times New Roman"/>
          <w:b/>
          <w:sz w:val="24"/>
          <w:szCs w:val="24"/>
        </w:rPr>
        <w:t>Цел</w:t>
      </w:r>
      <w:r w:rsidR="00ED7959" w:rsidRPr="00ED7959">
        <w:rPr>
          <w:rFonts w:ascii="Times New Roman" w:hAnsi="Times New Roman" w:cs="Times New Roman"/>
          <w:b/>
          <w:sz w:val="24"/>
          <w:szCs w:val="24"/>
        </w:rPr>
        <w:t>ями</w:t>
      </w:r>
      <w:r w:rsidRPr="00ED7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959" w:rsidRPr="00ED7959">
        <w:rPr>
          <w:rFonts w:ascii="Times New Roman" w:hAnsi="Times New Roman" w:cs="Times New Roman"/>
          <w:sz w:val="24"/>
          <w:szCs w:val="24"/>
        </w:rPr>
        <w:t>математическ</w:t>
      </w:r>
      <w:r w:rsidRPr="00ED7959">
        <w:rPr>
          <w:rFonts w:ascii="Times New Roman" w:hAnsi="Times New Roman" w:cs="Times New Roman"/>
          <w:sz w:val="24"/>
          <w:szCs w:val="24"/>
        </w:rPr>
        <w:t>ого образования явля</w:t>
      </w:r>
      <w:r w:rsidR="00ED7959" w:rsidRPr="00ED7959">
        <w:rPr>
          <w:rFonts w:ascii="Times New Roman" w:hAnsi="Times New Roman" w:cs="Times New Roman"/>
          <w:sz w:val="24"/>
          <w:szCs w:val="24"/>
        </w:rPr>
        <w:t>ю</w:t>
      </w:r>
      <w:r w:rsidRPr="00ED7959">
        <w:rPr>
          <w:rFonts w:ascii="Times New Roman" w:hAnsi="Times New Roman" w:cs="Times New Roman"/>
          <w:sz w:val="24"/>
          <w:szCs w:val="24"/>
        </w:rPr>
        <w:t>тся</w:t>
      </w:r>
      <w:r w:rsidR="00ED7959" w:rsidRPr="00ED7959">
        <w:rPr>
          <w:rFonts w:ascii="Times New Roman" w:hAnsi="Times New Roman" w:cs="Times New Roman"/>
          <w:sz w:val="24"/>
          <w:szCs w:val="24"/>
        </w:rPr>
        <w:t>:</w:t>
      </w:r>
    </w:p>
    <w:p w:rsidR="00E25F56" w:rsidRDefault="00ED7959" w:rsidP="00ED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E25F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интеллектуальное 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учащихся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качеств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мышления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характерных для математической деятельности и необходимых человеку для полноценной жизни в обществе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5F56" w:rsidRDefault="00ED7959" w:rsidP="00ED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овладение конкретными математическими знаниями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умениями и навыками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необходимыми для применения в практической деятельности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изучения смежных дисциплин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для продолжения образования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5F56" w:rsidRDefault="00ED7959" w:rsidP="00ED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воспитание личности в процессе освоения математики и математической деятельности</w:t>
      </w:r>
      <w:r w:rsidR="00E2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7959" w:rsidRPr="00ED7959" w:rsidRDefault="00ED7959" w:rsidP="00ED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представлений об идеях и методах математики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математике как форме описания и методе познания действительности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2ED2" w:rsidRPr="00E659AF" w:rsidRDefault="00AC2ED2" w:rsidP="00E25F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59AF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715F33" w:rsidRPr="00715F33" w:rsidRDefault="00715F33" w:rsidP="0071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математики 5—6 классов можно выделить следующие </w:t>
      </w:r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содержательные линии: арифметика; элементы алгебры; вероятность и 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тистика; наглядная геометрия. Наряду с этим в </w:t>
      </w:r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включены две дополнительные методологические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темы: </w:t>
      </w:r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множества и математика в историческом развитии, что связано с реализацией целей </w:t>
      </w:r>
      <w:proofErr w:type="spellStart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общеинтеллектуального</w:t>
      </w:r>
      <w:proofErr w:type="spellEnd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 </w:t>
      </w:r>
    </w:p>
    <w:p w:rsidR="00715F33" w:rsidRPr="00715F33" w:rsidRDefault="00715F33" w:rsidP="0071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по математике является логическим продолжением непрерывного курса математики общеобразовательной школы. Усвоенные знания и способы действий будут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В школе математика служит основным элементом для изучения смежных дисциплин. В </w:t>
      </w:r>
      <w:proofErr w:type="spellStart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послешкольной</w:t>
      </w:r>
      <w:proofErr w:type="spellEnd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Все больше 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т.д.). Задача учителя состоит, прежде всего, в том, чтобы научить ребёнка применять полученные знания в повседневной жизни и создать прочный фундамент для дальнейшего математического развития. Соблюдение принципа преемственности и систематичности в обучении математике -  залог усвоения и получения новых знаний, умений и навыков.</w:t>
      </w:r>
    </w:p>
    <w:p w:rsidR="00715F33" w:rsidRPr="00715F33" w:rsidRDefault="00715F33" w:rsidP="0071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</w:t>
      </w:r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715F33" w:rsidRPr="00715F33" w:rsidRDefault="00715F33" w:rsidP="0071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линии «Арифметика» служит фундаментом для дальнейшего изучения учащимися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атематики и смежных дисциплин, способствует развитию не </w:t>
      </w:r>
      <w:proofErr w:type="gramStart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 вычислительных</w:t>
      </w:r>
      <w:proofErr w:type="gramEnd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навыков, но и логического мышления, формированию умения пользоваться  алгоритмами,  способствует  развитию  умений планировать  и  осуществлять  деятельность,  направленную  на решение задач, а также приобретению практических навыков, необходимых  в  повседневной  жизни.</w:t>
      </w:r>
    </w:p>
    <w:p w:rsidR="00715F33" w:rsidRPr="00715F33" w:rsidRDefault="00715F33" w:rsidP="0071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линии </w:t>
      </w:r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ементы алгебры» систематизирует знания </w:t>
      </w:r>
      <w:proofErr w:type="gramStart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математическом</w:t>
      </w:r>
      <w:proofErr w:type="gramEnd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языке,  показывая  применение  букв для  обозначения  чисел  и  записи  свойств  арифметических действий,  а  также  для  нахождения  неизвестных  компонентов арифметических  действий.</w:t>
      </w:r>
    </w:p>
    <w:p w:rsidR="00715F33" w:rsidRPr="00715F33" w:rsidRDefault="00715F33" w:rsidP="0071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линии «Наглядная геометрия» способствует формированию </w:t>
      </w:r>
      <w:proofErr w:type="gramStart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 учащихся</w:t>
      </w:r>
      <w:proofErr w:type="gramEnd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первичных  представлений  о  геометрических абстракциях реального мира, закладывает основы формирования  правильной  геометрической  речи,  развивает образное  мышление  и  пространственные  представления.</w:t>
      </w:r>
    </w:p>
    <w:p w:rsidR="00715F33" w:rsidRPr="00715F33" w:rsidRDefault="00715F33" w:rsidP="0071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«Вероятность и статистика» — обязательный компонент школьного образования, усиливающий его прикладное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 значение.  Этот </w:t>
      </w:r>
      <w:proofErr w:type="gramStart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 необходим</w:t>
      </w:r>
      <w:proofErr w:type="gramEnd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прежде всего для формирования у учащихся функциональной грамотности  —  умения  воспринимать  и  критически 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ностные расчёты. Изучение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комбинаторики</w:t>
      </w:r>
      <w:proofErr w:type="spellEnd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позволит</w:t>
      </w:r>
      <w:proofErr w:type="gramEnd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учащемуся  осуществлять  рассмотрение  случаев,  перебор  и  подсчёт  числа  вариантов,  в  том  числе в  простейших  прикладных  задачах.</w:t>
      </w:r>
    </w:p>
    <w:p w:rsidR="00715F33" w:rsidRPr="00715F33" w:rsidRDefault="00715F33" w:rsidP="0071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вероятности и статистики обогащаются представления </w:t>
      </w:r>
      <w:proofErr w:type="gramStart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современной</w:t>
      </w:r>
      <w:proofErr w:type="gramEnd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картине  мира  и  методах  его исследования,  формируется  понимание  роли  статистики  как источника социально значимой информации и закладываются основы  вероятностного  мышления.</w:t>
      </w:r>
    </w:p>
    <w:p w:rsidR="00715F33" w:rsidRDefault="00715F33" w:rsidP="0071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этим </w:t>
      </w:r>
      <w:proofErr w:type="gramStart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содержание</w:t>
      </w:r>
      <w:proofErr w:type="gramEnd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включены  две  дополнительные методологические  темы:  множества  и  математика  в  историческом развитии, что связано с реализацией целей </w:t>
      </w:r>
      <w:proofErr w:type="spellStart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общеинтеллектуального</w:t>
      </w:r>
      <w:proofErr w:type="spellEnd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общекультурного развит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учащихся. Содержание каждой из этих тем разворачивается в </w:t>
      </w:r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содержательно-методическую линию, пронизывающую все основные содержательные 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ии.  При этом первая </w:t>
      </w:r>
      <w:proofErr w:type="gramStart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 —</w:t>
      </w:r>
      <w:proofErr w:type="gramEnd"/>
      <w:r w:rsidRPr="0071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«Множества» —  служит цели  овладения  учащимися  некоторыми  элементами  универсального  математического  языка,  вторая в  Математика в историческом  развитии»  —  способствует  созданию  общекультурного,  гуманитарного  фона  изучения  курса.</w:t>
      </w:r>
    </w:p>
    <w:p w:rsidR="00AC2ED2" w:rsidRPr="004A446F" w:rsidRDefault="00436000" w:rsidP="0071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9AF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используется учебно-м</w:t>
      </w:r>
      <w:r w:rsidR="000148F5" w:rsidRPr="00E659AF">
        <w:rPr>
          <w:rFonts w:ascii="Times New Roman" w:hAnsi="Times New Roman" w:cs="Times New Roman"/>
          <w:b/>
          <w:sz w:val="24"/>
          <w:szCs w:val="24"/>
        </w:rPr>
        <w:t>етодический комплект</w:t>
      </w:r>
      <w:r w:rsidRPr="00E659A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148F5" w:rsidRPr="00E659AF" w:rsidRDefault="008309EC" w:rsidP="004A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9EC">
        <w:rPr>
          <w:rFonts w:ascii="Times New Roman" w:hAnsi="Times New Roman" w:cs="Times New Roman"/>
          <w:sz w:val="24"/>
          <w:szCs w:val="24"/>
        </w:rPr>
        <w:t xml:space="preserve">Математика: 5 класс: учебник для учащихся общеобразовательных учреждений / А.Г. Мерзляк, В.Б. Полонский, М.С. Якир. — М.: </w:t>
      </w:r>
      <w:proofErr w:type="spellStart"/>
      <w:r w:rsidRPr="008309E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309EC">
        <w:rPr>
          <w:rFonts w:ascii="Times New Roman" w:hAnsi="Times New Roman" w:cs="Times New Roman"/>
          <w:sz w:val="24"/>
          <w:szCs w:val="24"/>
        </w:rPr>
        <w:t>-Граф, 2016</w:t>
      </w:r>
      <w:r w:rsidR="00AE063D">
        <w:rPr>
          <w:rFonts w:ascii="Times New Roman" w:hAnsi="Times New Roman" w:cs="Times New Roman"/>
          <w:sz w:val="24"/>
          <w:szCs w:val="24"/>
        </w:rPr>
        <w:t>;</w:t>
      </w:r>
      <w:r w:rsidR="00BA2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63D" w:rsidRPr="00E659AF" w:rsidRDefault="00AE063D" w:rsidP="004A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9EC">
        <w:rPr>
          <w:rFonts w:ascii="Times New Roman" w:hAnsi="Times New Roman" w:cs="Times New Roman"/>
          <w:sz w:val="24"/>
          <w:szCs w:val="24"/>
        </w:rPr>
        <w:t xml:space="preserve">Математика: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09EC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учреждений / А.Г. Мерзляк, В.Б. Полонский, М.С. Якир. — М.: </w:t>
      </w:r>
      <w:proofErr w:type="spellStart"/>
      <w:r w:rsidRPr="008309E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309EC">
        <w:rPr>
          <w:rFonts w:ascii="Times New Roman" w:hAnsi="Times New Roman" w:cs="Times New Roman"/>
          <w:sz w:val="24"/>
          <w:szCs w:val="24"/>
        </w:rPr>
        <w:t>-Граф,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A01" w:rsidRPr="00E659AF" w:rsidRDefault="00A20FDE" w:rsidP="004A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9A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8C0B1D" w:rsidRPr="00E659AF">
        <w:rPr>
          <w:rFonts w:ascii="Times New Roman" w:eastAsia="Times New Roman" w:hAnsi="Times New Roman" w:cs="Times New Roman"/>
          <w:b/>
          <w:sz w:val="24"/>
          <w:szCs w:val="24"/>
        </w:rPr>
        <w:t>математики</w:t>
      </w:r>
    </w:p>
    <w:p w:rsidR="00227A01" w:rsidRDefault="00227A01" w:rsidP="00AD4118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E659AF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="00AE063D">
        <w:rPr>
          <w:rFonts w:ascii="Times New Roman" w:hAnsi="Times New Roman" w:cs="Times New Roman"/>
          <w:sz w:val="24"/>
          <w:szCs w:val="24"/>
        </w:rPr>
        <w:t>изучения предмета «Математик</w:t>
      </w:r>
      <w:r w:rsidRPr="00E659AF">
        <w:rPr>
          <w:rFonts w:ascii="Times New Roman" w:hAnsi="Times New Roman" w:cs="Times New Roman"/>
          <w:sz w:val="24"/>
          <w:szCs w:val="24"/>
        </w:rPr>
        <w:t>а» являются</w:t>
      </w:r>
      <w:r w:rsidR="00AD4118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E659AF">
        <w:rPr>
          <w:rFonts w:ascii="Times New Roman" w:hAnsi="Times New Roman" w:cs="Times New Roman"/>
          <w:sz w:val="24"/>
          <w:szCs w:val="24"/>
        </w:rPr>
        <w:t>:</w:t>
      </w:r>
    </w:p>
    <w:p w:rsidR="00AD4118" w:rsidRPr="00AD4118" w:rsidRDefault="00AD4118" w:rsidP="00AD4118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D4118">
        <w:rPr>
          <w:sz w:val="24"/>
          <w:szCs w:val="24"/>
        </w:rPr>
        <w:t>бучающийся научится: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оперировать на базовом уровне понятиями: натуральное число, обыкновенная дробь, десятичная дробь, смешанное число;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lastRenderedPageBreak/>
        <w:t>использовать свойства чисел и правила действий с натуральными числами, десятичными дробями, обыкновенными дробями и смешанными числами с одинаковыми знаменателями при выполнении вычислений;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 xml:space="preserve">выполнять округление натуральных чисел и десятичных дробей </w:t>
      </w:r>
    </w:p>
    <w:p w:rsidR="00AD4118" w:rsidRPr="00024D12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24D12">
        <w:rPr>
          <w:rFonts w:ascii="Times New Roman" w:hAnsi="Times New Roman" w:cs="Times New Roman"/>
        </w:rPr>
        <w:t>в соответствии с правилами;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 xml:space="preserve">сравнивать натуральные числа, десятичные дроби, обыкновенные дроби и смешанные числа с одинаковыми знаменателями; 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  <w:b/>
        </w:rPr>
        <w:t xml:space="preserve"> </w:t>
      </w:r>
      <w:r w:rsidRPr="00AD4118">
        <w:rPr>
          <w:rFonts w:ascii="Times New Roman" w:hAnsi="Times New Roman" w:cs="Times New Roman"/>
        </w:rPr>
        <w:t>оценивать результаты вычислений при решении практических задач;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выполнять сравнение чисел в реальных ситуациях;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 xml:space="preserve">составлять числовые выражения при решении практических задач и задач из других учебных предметов; 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  <w:b/>
        </w:rPr>
        <w:t xml:space="preserve"> </w:t>
      </w:r>
      <w:r w:rsidRPr="00AD4118">
        <w:rPr>
          <w:rFonts w:ascii="Times New Roman" w:hAnsi="Times New Roman" w:cs="Times New Roman"/>
        </w:rPr>
        <w:t xml:space="preserve">представлять данные в виде круговых диаграмм; </w:t>
      </w:r>
    </w:p>
    <w:p w:rsidR="00AD4118" w:rsidRPr="00AD4118" w:rsidRDefault="00AD4118" w:rsidP="00024D12">
      <w:pPr>
        <w:pStyle w:val="a"/>
        <w:numPr>
          <w:ilvl w:val="0"/>
          <w:numId w:val="49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D4118">
        <w:rPr>
          <w:rFonts w:ascii="Times New Roman" w:hAnsi="Times New Roman" w:cs="Times New Roman"/>
          <w:sz w:val="24"/>
          <w:szCs w:val="24"/>
        </w:rPr>
        <w:t xml:space="preserve">читать информацию, представленную в виде круговой диаграммы; </w:t>
      </w:r>
      <w:r w:rsidRPr="00AD4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решать несложные сюжетные задачи разных типов на все арифметические действия;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 xml:space="preserve">составлять план решения задачи; 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выделять этапы решения задачи;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интерпретировать вычислительные результаты в задаче, исследовать полученное решение задачи;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знать различие скоростей объекта в стоячей воде, против течения и по течению реки;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решать задачи на нахождение части числа и числа по его части;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находить процент от числа, число по проценту от него;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AD4118">
        <w:rPr>
          <w:rFonts w:ascii="Times New Roman" w:hAnsi="Times New Roman" w:cs="Times New Roman"/>
        </w:rPr>
        <w:t xml:space="preserve">решать несложные логические задачи методом рассуждений; </w:t>
      </w:r>
      <w:r w:rsidRPr="00AD4118">
        <w:rPr>
          <w:rFonts w:ascii="Times New Roman" w:hAnsi="Times New Roman" w:cs="Times New Roman"/>
          <w:b/>
        </w:rPr>
        <w:t xml:space="preserve"> </w:t>
      </w:r>
    </w:p>
    <w:p w:rsidR="00AD4118" w:rsidRPr="00AD4118" w:rsidRDefault="00AD4118" w:rsidP="00024D12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118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величин в задаче (делать прикидку);</w:t>
      </w:r>
    </w:p>
    <w:p w:rsidR="00AD4118" w:rsidRPr="00AD4118" w:rsidRDefault="00AD4118" w:rsidP="00024D12">
      <w:pPr>
        <w:numPr>
          <w:ilvl w:val="0"/>
          <w:numId w:val="4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4118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фигура, </w:t>
      </w:r>
      <w:r w:rsidRPr="00AD4118">
        <w:rPr>
          <w:rFonts w:ascii="Times New Roman" w:hAnsi="Times New Roman" w:cs="Times New Roman"/>
          <w:bCs/>
          <w:sz w:val="24"/>
          <w:szCs w:val="24"/>
        </w:rPr>
        <w:t>т</w:t>
      </w:r>
      <w:r w:rsidR="00715F33">
        <w:rPr>
          <w:rFonts w:ascii="Times New Roman" w:hAnsi="Times New Roman" w:cs="Times New Roman"/>
          <w:sz w:val="24"/>
          <w:szCs w:val="24"/>
        </w:rPr>
        <w:t xml:space="preserve">очка, отрезок, прямая, </w:t>
      </w:r>
      <w:r w:rsidRPr="00AD4118">
        <w:rPr>
          <w:rFonts w:ascii="Times New Roman" w:hAnsi="Times New Roman" w:cs="Times New Roman"/>
          <w:sz w:val="24"/>
          <w:szCs w:val="24"/>
        </w:rPr>
        <w:t>луч, ломаная, угол, многоугольник, треугольник и четырехугольник, прямоугольник и квадрат, окружность и круг, прямоугольный параллелепипед, куб;</w:t>
      </w:r>
    </w:p>
    <w:p w:rsidR="00AD4118" w:rsidRPr="00AD4118" w:rsidRDefault="00AD4118" w:rsidP="00024D12">
      <w:pPr>
        <w:numPr>
          <w:ilvl w:val="0"/>
          <w:numId w:val="4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18">
        <w:rPr>
          <w:rFonts w:ascii="Times New Roman" w:hAnsi="Times New Roman" w:cs="Times New Roman"/>
          <w:sz w:val="24"/>
          <w:szCs w:val="24"/>
          <w:lang w:eastAsia="ru-RU"/>
        </w:rPr>
        <w:t>изображать изучаемые фигуры от руки и с помощью линейки и циркуля;</w:t>
      </w:r>
    </w:p>
    <w:p w:rsidR="00AD4118" w:rsidRPr="00AD4118" w:rsidRDefault="00AD4118" w:rsidP="00024D12">
      <w:pPr>
        <w:numPr>
          <w:ilvl w:val="0"/>
          <w:numId w:val="4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118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фигур; </w:t>
      </w:r>
    </w:p>
    <w:p w:rsidR="00AD4118" w:rsidRPr="00AD4118" w:rsidRDefault="00AD4118" w:rsidP="00024D12">
      <w:pPr>
        <w:numPr>
          <w:ilvl w:val="0"/>
          <w:numId w:val="4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18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AD4118" w:rsidRPr="00AD4118" w:rsidRDefault="00AD4118" w:rsidP="00024D12">
      <w:pPr>
        <w:pStyle w:val="a"/>
        <w:numPr>
          <w:ilvl w:val="0"/>
          <w:numId w:val="49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D4118">
        <w:rPr>
          <w:rFonts w:ascii="Times New Roman" w:hAnsi="Times New Roman" w:cs="Times New Roman"/>
          <w:sz w:val="24"/>
          <w:szCs w:val="24"/>
        </w:rPr>
        <w:t>вычислять площади прямоугольников;</w:t>
      </w:r>
    </w:p>
    <w:p w:rsidR="00AD4118" w:rsidRPr="00AD4118" w:rsidRDefault="00AD4118" w:rsidP="00024D12">
      <w:pPr>
        <w:numPr>
          <w:ilvl w:val="0"/>
          <w:numId w:val="4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118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AD4118" w:rsidRPr="00AD4118" w:rsidRDefault="00AD4118" w:rsidP="00024D12">
      <w:pPr>
        <w:numPr>
          <w:ilvl w:val="0"/>
          <w:numId w:val="4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18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</w:t>
      </w:r>
      <w:bookmarkStart w:id="0" w:name="_Toc284662720"/>
      <w:bookmarkStart w:id="1" w:name="_Toc284663346"/>
      <w:r>
        <w:rPr>
          <w:rFonts w:ascii="Times New Roman" w:hAnsi="Times New Roman" w:cs="Times New Roman"/>
          <w:sz w:val="24"/>
          <w:szCs w:val="24"/>
        </w:rPr>
        <w:t>изни;</w:t>
      </w:r>
      <w:r w:rsidRPr="00AD411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D4118" w:rsidRPr="00AD4118" w:rsidRDefault="00AD4118" w:rsidP="00024D12">
      <w:pPr>
        <w:pStyle w:val="3"/>
        <w:spacing w:before="0" w:beforeAutospacing="0" w:after="0" w:afterAutospacing="0"/>
        <w:ind w:left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о</w:t>
      </w:r>
      <w:r w:rsidRPr="00AD4118">
        <w:rPr>
          <w:sz w:val="24"/>
          <w:szCs w:val="24"/>
        </w:rPr>
        <w:t>бучающийся получит возможность научиться</w:t>
      </w:r>
      <w:bookmarkEnd w:id="0"/>
      <w:bookmarkEnd w:id="1"/>
      <w:r w:rsidRPr="00AD4118">
        <w:rPr>
          <w:sz w:val="24"/>
          <w:szCs w:val="24"/>
        </w:rPr>
        <w:t>: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оперировать понятиями: натуральное число, множество натуральных чисел, обыкновенная дробь, десятичная дробь, смешанное число, геометрическая интерпретация натуральных чисел, обыкновенных и десятичных дробей, смешанных чисел;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понимать и объяснять смысл позиционной записи натурального числа;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lastRenderedPageBreak/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 xml:space="preserve">  выполнять округление натуральных чисел и десятичных дробей </w:t>
      </w:r>
    </w:p>
    <w:p w:rsidR="00AD4118" w:rsidRPr="00024D12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24D12">
        <w:rPr>
          <w:rFonts w:ascii="Times New Roman" w:hAnsi="Times New Roman" w:cs="Times New Roman"/>
        </w:rPr>
        <w:t>в соответствии с правилами с заданной точностью;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AD4118">
        <w:rPr>
          <w:rFonts w:ascii="Times New Roman" w:hAnsi="Times New Roman" w:cs="Times New Roman"/>
        </w:rPr>
        <w:t>упорядочивать числа, записанные в виде десятичных дробей и обыкновенных дробей с одинаковыми знаменателями;</w:t>
      </w:r>
    </w:p>
    <w:p w:rsidR="00AD4118" w:rsidRPr="00AD4118" w:rsidRDefault="00AD4118" w:rsidP="00024D12">
      <w:pPr>
        <w:pStyle w:val="a"/>
        <w:numPr>
          <w:ilvl w:val="0"/>
          <w:numId w:val="4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D4118"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AD4118" w:rsidRPr="00AD4118" w:rsidRDefault="00AD4118" w:rsidP="00024D12">
      <w:pPr>
        <w:pStyle w:val="a"/>
        <w:numPr>
          <w:ilvl w:val="0"/>
          <w:numId w:val="4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D4118"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AD4118" w:rsidRPr="00AD4118" w:rsidRDefault="00AD4118" w:rsidP="00024D12">
      <w:pPr>
        <w:pStyle w:val="a"/>
        <w:numPr>
          <w:ilvl w:val="0"/>
          <w:numId w:val="49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D4118">
        <w:rPr>
          <w:rFonts w:ascii="Times New Roman" w:hAnsi="Times New Roman" w:cs="Times New Roman"/>
          <w:sz w:val="24"/>
          <w:szCs w:val="24"/>
        </w:rPr>
        <w:t xml:space="preserve">составлять числовые выражения и оценивать их значения при решении практических задач и задач из других учебных предметов; </w:t>
      </w:r>
      <w:r w:rsidRPr="00AD4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118" w:rsidRPr="00AD4118" w:rsidRDefault="00AD4118" w:rsidP="00024D12">
      <w:pPr>
        <w:pStyle w:val="a"/>
        <w:numPr>
          <w:ilvl w:val="0"/>
          <w:numId w:val="49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D4118">
        <w:rPr>
          <w:rFonts w:ascii="Times New Roman" w:hAnsi="Times New Roman" w:cs="Times New Roman"/>
          <w:sz w:val="24"/>
          <w:szCs w:val="24"/>
        </w:rPr>
        <w:t xml:space="preserve">оперировать понятиями: равенство, числовое равенство, уравнение, корень уравнения, решение уравнения, числовое неравенство; 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 xml:space="preserve">оперировать понятиями: круговые диаграммы, среднее арифметическое; </w:t>
      </w:r>
    </w:p>
    <w:p w:rsidR="00AD4118" w:rsidRPr="00AD4118" w:rsidRDefault="00AD4118" w:rsidP="00024D12">
      <w:pPr>
        <w:pStyle w:val="a"/>
        <w:numPr>
          <w:ilvl w:val="0"/>
          <w:numId w:val="4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D4118">
        <w:rPr>
          <w:rFonts w:ascii="Times New Roman" w:hAnsi="Times New Roman" w:cs="Times New Roman"/>
          <w:sz w:val="24"/>
          <w:szCs w:val="24"/>
        </w:rPr>
        <w:t xml:space="preserve">извлекать информацию, </w:t>
      </w:r>
      <w:r w:rsidRPr="00AD4118">
        <w:rPr>
          <w:rStyle w:val="dash041e0431044b0447043d044b0439char1"/>
        </w:rPr>
        <w:t>представленную на круговых диаграммах</w:t>
      </w:r>
      <w:r w:rsidRPr="00AD4118">
        <w:rPr>
          <w:rFonts w:ascii="Times New Roman" w:hAnsi="Times New Roman" w:cs="Times New Roman"/>
          <w:sz w:val="24"/>
          <w:szCs w:val="24"/>
        </w:rPr>
        <w:t>;</w:t>
      </w:r>
    </w:p>
    <w:p w:rsidR="00AD4118" w:rsidRPr="00AD4118" w:rsidRDefault="00AD4118" w:rsidP="00024D12">
      <w:pPr>
        <w:pStyle w:val="a"/>
        <w:numPr>
          <w:ilvl w:val="0"/>
          <w:numId w:val="49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круговые </w:t>
      </w:r>
      <w:r w:rsidRPr="00AD4118">
        <w:rPr>
          <w:rFonts w:ascii="Times New Roman" w:hAnsi="Times New Roman" w:cs="Times New Roman"/>
          <w:sz w:val="24"/>
          <w:szCs w:val="24"/>
        </w:rPr>
        <w:t xml:space="preserve">диаграммы на основе данных; </w:t>
      </w:r>
      <w:r w:rsidRPr="00AD4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AD4118">
        <w:rPr>
          <w:rFonts w:ascii="Times New Roman" w:hAnsi="Times New Roman" w:cs="Times New Roman"/>
        </w:rPr>
        <w:t xml:space="preserve">извлекать, интерпретировать и преобразовывать информацию, </w:t>
      </w:r>
      <w:r w:rsidRPr="00AD4118">
        <w:rPr>
          <w:rStyle w:val="dash041e0431044b0447043d044b0439char1"/>
        </w:rPr>
        <w:t xml:space="preserve">представленную на круговых диаграммах, отражающую свойства и характеристики реальных процессов и явлений; </w:t>
      </w:r>
      <w:r w:rsidRPr="00AD4118">
        <w:rPr>
          <w:rFonts w:ascii="Times New Roman" w:hAnsi="Times New Roman" w:cs="Times New Roman"/>
          <w:b/>
          <w:bCs/>
        </w:rPr>
        <w:t xml:space="preserve"> 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решать простые и сложные задачи разных типов, а также задачи повышенной трудности;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знать и применять оба способа поиска решения задач (от требования к условию и от условия к требованию);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выделять этапы решения задачи и содержание каждого этапа;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интерпретировать вычислительные результаты в задаче, исследовать полученное решение задачи;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решать р</w:t>
      </w:r>
      <w:r w:rsidR="004A446F">
        <w:rPr>
          <w:rFonts w:ascii="Times New Roman" w:hAnsi="Times New Roman" w:cs="Times New Roman"/>
        </w:rPr>
        <w:t>азнообразные задачи «на части»;</w:t>
      </w:r>
    </w:p>
    <w:p w:rsidR="00AD4118" w:rsidRPr="00AD4118" w:rsidRDefault="00AD4118" w:rsidP="00024D12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18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AD4118" w:rsidRPr="00AD4118" w:rsidRDefault="00AD4118" w:rsidP="00024D12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118">
        <w:rPr>
          <w:rFonts w:ascii="Times New Roman" w:hAnsi="Times New Roman" w:cs="Times New Roman"/>
          <w:sz w:val="24"/>
          <w:szCs w:val="24"/>
        </w:rPr>
        <w:t xml:space="preserve"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типов; </w:t>
      </w:r>
      <w:r w:rsidRPr="00AD4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118" w:rsidRPr="00AD4118" w:rsidRDefault="00AD4118" w:rsidP="00024D12">
      <w:pPr>
        <w:pStyle w:val="a"/>
        <w:numPr>
          <w:ilvl w:val="0"/>
          <w:numId w:val="4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D4118">
        <w:rPr>
          <w:rFonts w:ascii="Times New Roman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абстрагировались);</w:t>
      </w:r>
    </w:p>
    <w:p w:rsidR="00AD4118" w:rsidRPr="00AD4118" w:rsidRDefault="00AD4118" w:rsidP="00024D12">
      <w:pPr>
        <w:pStyle w:val="a"/>
        <w:numPr>
          <w:ilvl w:val="0"/>
          <w:numId w:val="4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D4118"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AD4118" w:rsidRPr="00AD4118" w:rsidRDefault="00AD4118" w:rsidP="00024D12">
      <w:pPr>
        <w:pStyle w:val="a"/>
        <w:numPr>
          <w:ilvl w:val="0"/>
          <w:numId w:val="49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D4118">
        <w:rPr>
          <w:rFonts w:ascii="Times New Roman" w:hAnsi="Times New Roman" w:cs="Times New Roman"/>
          <w:sz w:val="24"/>
          <w:szCs w:val="24"/>
        </w:rPr>
        <w:t xml:space="preserve">решать задачи на движение по реке, рассматривая разные системы отсчета; </w:t>
      </w:r>
      <w:r w:rsidRPr="00AD4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AD4118">
        <w:rPr>
          <w:rFonts w:ascii="Times New Roman" w:hAnsi="Times New Roman" w:cs="Times New Roman"/>
        </w:rPr>
        <w:t xml:space="preserve">изображать изучаемые фигуры от руки и с помощью компьютерных инструментов; </w:t>
      </w:r>
      <w:r w:rsidRPr="00AD4118">
        <w:rPr>
          <w:rFonts w:ascii="Times New Roman" w:hAnsi="Times New Roman" w:cs="Times New Roman"/>
          <w:b/>
        </w:rPr>
        <w:t xml:space="preserve"> </w:t>
      </w:r>
    </w:p>
    <w:p w:rsidR="00AD4118" w:rsidRPr="00AD4118" w:rsidRDefault="00AD4118" w:rsidP="00024D12">
      <w:pPr>
        <w:pStyle w:val="a"/>
        <w:numPr>
          <w:ilvl w:val="0"/>
          <w:numId w:val="4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D4118">
        <w:rPr>
          <w:rFonts w:ascii="Times New Roman" w:hAnsi="Times New Roman" w:cs="Times New Roman"/>
          <w:sz w:val="24"/>
          <w:szCs w:val="24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AD4118" w:rsidRPr="00AD4118" w:rsidRDefault="00AD4118" w:rsidP="00024D12">
      <w:pPr>
        <w:pStyle w:val="a"/>
        <w:numPr>
          <w:ilvl w:val="0"/>
          <w:numId w:val="49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D4118">
        <w:rPr>
          <w:rFonts w:ascii="Times New Roman" w:hAnsi="Times New Roman" w:cs="Times New Roman"/>
          <w:sz w:val="24"/>
          <w:szCs w:val="24"/>
        </w:rPr>
        <w:t xml:space="preserve">вычислять площади прямоугольников, квадратов, объемы прямоугольных параллелепипедов, кубов; </w:t>
      </w:r>
      <w:r w:rsidRPr="00AD4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AD4118" w:rsidRPr="004A446F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A446F">
        <w:rPr>
          <w:rFonts w:ascii="Times New Roman" w:hAnsi="Times New Roman" w:cs="Times New Roman"/>
        </w:rPr>
        <w:t xml:space="preserve">выполнять простейшие построения на местности, необходимые в реальной жизни; </w:t>
      </w:r>
    </w:p>
    <w:p w:rsidR="00AD4118" w:rsidRPr="00AD4118" w:rsidRDefault="00AD4118" w:rsidP="00024D12">
      <w:pPr>
        <w:pStyle w:val="a8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D4118">
        <w:rPr>
          <w:rFonts w:ascii="Times New Roman" w:hAnsi="Times New Roman" w:cs="Times New Roman"/>
        </w:rPr>
        <w:t>оценивать размеры реальных объектов окружающего мира.</w:t>
      </w:r>
    </w:p>
    <w:p w:rsidR="0046238C" w:rsidRPr="00E659AF" w:rsidRDefault="004A446F" w:rsidP="004A446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38C" w:rsidRPr="00E659AF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  <w:r w:rsidR="00DA4F64" w:rsidRPr="00E659AF">
        <w:rPr>
          <w:rFonts w:ascii="Times New Roman" w:hAnsi="Times New Roman" w:cs="Times New Roman"/>
          <w:b/>
          <w:sz w:val="24"/>
          <w:szCs w:val="24"/>
        </w:rPr>
        <w:t>:</w:t>
      </w:r>
    </w:p>
    <w:p w:rsidR="00A32FF2" w:rsidRDefault="00436000" w:rsidP="004A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 xml:space="preserve">- </w:t>
      </w:r>
      <w:r w:rsidR="0074296F" w:rsidRPr="00E659AF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E659AF">
        <w:rPr>
          <w:rFonts w:ascii="Times New Roman" w:hAnsi="Times New Roman" w:cs="Times New Roman"/>
          <w:sz w:val="24"/>
          <w:szCs w:val="24"/>
        </w:rPr>
        <w:t xml:space="preserve">: </w:t>
      </w:r>
      <w:r w:rsidR="00A32FF2" w:rsidRPr="00A32FF2">
        <w:rPr>
          <w:rFonts w:ascii="Times New Roman" w:hAnsi="Times New Roman" w:cs="Times New Roman"/>
          <w:sz w:val="24"/>
          <w:szCs w:val="24"/>
        </w:rPr>
        <w:t>фронтальный, групповой, индивидуальный опрос, математический диктант; диагностическая работа, индивидуальные задания (карточки), контрольная работа, тест, зачёт;</w:t>
      </w:r>
    </w:p>
    <w:p w:rsidR="0046238C" w:rsidRPr="00E659AF" w:rsidRDefault="00436000" w:rsidP="004A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E659AF">
        <w:rPr>
          <w:rFonts w:ascii="Times New Roman" w:hAnsi="Times New Roman" w:cs="Times New Roman"/>
          <w:sz w:val="24"/>
          <w:szCs w:val="24"/>
        </w:rPr>
        <w:t xml:space="preserve">- </w:t>
      </w:r>
      <w:r w:rsidR="0074296F" w:rsidRPr="00E659AF">
        <w:rPr>
          <w:rFonts w:ascii="Times New Roman" w:hAnsi="Times New Roman" w:cs="Times New Roman"/>
          <w:i/>
          <w:sz w:val="24"/>
          <w:szCs w:val="24"/>
        </w:rPr>
        <w:t>промежуточный</w:t>
      </w:r>
      <w:r w:rsidRPr="00E659AF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r w:rsidR="00B215AA">
        <w:rPr>
          <w:rFonts w:ascii="Times New Roman" w:hAnsi="Times New Roman" w:cs="Times New Roman"/>
          <w:i/>
          <w:sz w:val="24"/>
          <w:szCs w:val="24"/>
        </w:rPr>
        <w:t>четверть</w:t>
      </w:r>
      <w:r w:rsidR="00B215AA" w:rsidRPr="00E659AF">
        <w:rPr>
          <w:rFonts w:ascii="Times New Roman" w:hAnsi="Times New Roman" w:cs="Times New Roman"/>
          <w:i/>
          <w:sz w:val="24"/>
          <w:szCs w:val="24"/>
        </w:rPr>
        <w:t>)</w:t>
      </w:r>
      <w:r w:rsidR="00B215AA">
        <w:rPr>
          <w:rFonts w:ascii="Times New Roman" w:hAnsi="Times New Roman" w:cs="Times New Roman"/>
          <w:sz w:val="24"/>
          <w:szCs w:val="24"/>
        </w:rPr>
        <w:t>:</w:t>
      </w:r>
      <w:r w:rsidR="00B215AA" w:rsidRPr="00E659AF">
        <w:rPr>
          <w:rFonts w:ascii="Times New Roman" w:hAnsi="Times New Roman" w:cs="Times New Roman"/>
          <w:sz w:val="24"/>
          <w:szCs w:val="24"/>
        </w:rPr>
        <w:t xml:space="preserve"> </w:t>
      </w:r>
      <w:r w:rsidR="00B215AA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Pr="00E659AF">
        <w:rPr>
          <w:rFonts w:ascii="Times New Roman" w:hAnsi="Times New Roman" w:cs="Times New Roman"/>
          <w:sz w:val="24"/>
          <w:szCs w:val="24"/>
        </w:rPr>
        <w:t xml:space="preserve">тест, включающий задания с </w:t>
      </w:r>
      <w:r w:rsidR="00B215AA">
        <w:rPr>
          <w:rFonts w:ascii="Times New Roman" w:hAnsi="Times New Roman" w:cs="Times New Roman"/>
          <w:sz w:val="24"/>
          <w:szCs w:val="24"/>
        </w:rPr>
        <w:t>кратким и развернутым ответом,</w:t>
      </w:r>
      <w:r w:rsidR="00B215AA" w:rsidRPr="00B215AA">
        <w:t xml:space="preserve"> </w:t>
      </w:r>
      <w:r w:rsidR="00B215AA" w:rsidRPr="00B215AA">
        <w:rPr>
          <w:rFonts w:ascii="Times New Roman" w:hAnsi="Times New Roman" w:cs="Times New Roman"/>
          <w:sz w:val="24"/>
          <w:szCs w:val="24"/>
        </w:rPr>
        <w:t xml:space="preserve">тесты в формате ГИА (упрощенный вариант).  </w:t>
      </w:r>
      <w:r w:rsidR="00B21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C10" w:rsidRPr="00E659AF" w:rsidRDefault="005D0C10" w:rsidP="00B21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9AF">
        <w:rPr>
          <w:rFonts w:ascii="Times New Roman" w:hAnsi="Times New Roman" w:cs="Times New Roman"/>
          <w:b/>
          <w:sz w:val="24"/>
          <w:szCs w:val="24"/>
        </w:rPr>
        <w:t>Технологии, используемые в работе:</w:t>
      </w:r>
    </w:p>
    <w:p w:rsidR="005D0C10" w:rsidRPr="00E659AF" w:rsidRDefault="00DA4F64" w:rsidP="00B215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л</w:t>
      </w:r>
      <w:r w:rsidR="005D0C10" w:rsidRPr="00E659AF">
        <w:rPr>
          <w:rFonts w:ascii="Times New Roman" w:hAnsi="Times New Roman" w:cs="Times New Roman"/>
          <w:sz w:val="24"/>
          <w:szCs w:val="24"/>
        </w:rPr>
        <w:t>ичностно-ориентированное обучение</w:t>
      </w:r>
      <w:r w:rsidR="00B215AA">
        <w:rPr>
          <w:rFonts w:ascii="Times New Roman" w:hAnsi="Times New Roman" w:cs="Times New Roman"/>
          <w:sz w:val="24"/>
          <w:szCs w:val="24"/>
        </w:rPr>
        <w:t>;</w:t>
      </w:r>
    </w:p>
    <w:p w:rsidR="005D0C10" w:rsidRPr="00E659AF" w:rsidRDefault="005D0C10" w:rsidP="00B215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ИКТ</w:t>
      </w:r>
      <w:r w:rsidR="00B215AA">
        <w:rPr>
          <w:rFonts w:ascii="Times New Roman" w:hAnsi="Times New Roman" w:cs="Times New Roman"/>
          <w:sz w:val="24"/>
          <w:szCs w:val="24"/>
        </w:rPr>
        <w:t>;</w:t>
      </w:r>
    </w:p>
    <w:p w:rsidR="005D0C10" w:rsidRPr="00E659AF" w:rsidRDefault="00DA4F64" w:rsidP="00B215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д</w:t>
      </w:r>
      <w:r w:rsidR="005D0C10" w:rsidRPr="00E659AF">
        <w:rPr>
          <w:rFonts w:ascii="Times New Roman" w:hAnsi="Times New Roman" w:cs="Times New Roman"/>
          <w:sz w:val="24"/>
          <w:szCs w:val="24"/>
        </w:rPr>
        <w:t>ифференцированное обучение</w:t>
      </w:r>
      <w:r w:rsidR="00B215AA">
        <w:rPr>
          <w:rFonts w:ascii="Times New Roman" w:hAnsi="Times New Roman" w:cs="Times New Roman"/>
          <w:sz w:val="24"/>
          <w:szCs w:val="24"/>
        </w:rPr>
        <w:t>;</w:t>
      </w:r>
    </w:p>
    <w:p w:rsidR="005D0C10" w:rsidRPr="00E659AF" w:rsidRDefault="00DA4F64" w:rsidP="00B215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о</w:t>
      </w:r>
      <w:r w:rsidR="005D0C10" w:rsidRPr="00E659AF">
        <w:rPr>
          <w:rFonts w:ascii="Times New Roman" w:hAnsi="Times New Roman" w:cs="Times New Roman"/>
          <w:sz w:val="24"/>
          <w:szCs w:val="24"/>
        </w:rPr>
        <w:t>бучение в сотрудничестве</w:t>
      </w:r>
      <w:r w:rsidR="00B215AA">
        <w:rPr>
          <w:rFonts w:ascii="Times New Roman" w:hAnsi="Times New Roman" w:cs="Times New Roman"/>
          <w:sz w:val="24"/>
          <w:szCs w:val="24"/>
        </w:rPr>
        <w:t>;</w:t>
      </w:r>
    </w:p>
    <w:p w:rsidR="005D0C10" w:rsidRPr="00E659AF" w:rsidRDefault="00DA4F64" w:rsidP="00B215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и</w:t>
      </w:r>
      <w:r w:rsidR="005D0C10" w:rsidRPr="00E659AF">
        <w:rPr>
          <w:rFonts w:ascii="Times New Roman" w:hAnsi="Times New Roman" w:cs="Times New Roman"/>
          <w:sz w:val="24"/>
          <w:szCs w:val="24"/>
        </w:rPr>
        <w:t>гровые методы обучения</w:t>
      </w:r>
      <w:r w:rsidR="00B215AA">
        <w:rPr>
          <w:rFonts w:ascii="Times New Roman" w:hAnsi="Times New Roman" w:cs="Times New Roman"/>
          <w:sz w:val="24"/>
          <w:szCs w:val="24"/>
        </w:rPr>
        <w:t>;</w:t>
      </w:r>
    </w:p>
    <w:p w:rsidR="005D0C10" w:rsidRPr="00E659AF" w:rsidRDefault="00DA4F64" w:rsidP="00B215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проектная технология</w:t>
      </w:r>
      <w:r w:rsidR="00B215AA">
        <w:rPr>
          <w:rFonts w:ascii="Times New Roman" w:hAnsi="Times New Roman" w:cs="Times New Roman"/>
          <w:sz w:val="24"/>
          <w:szCs w:val="24"/>
        </w:rPr>
        <w:t>;</w:t>
      </w:r>
    </w:p>
    <w:p w:rsidR="005D0C10" w:rsidRPr="00E659AF" w:rsidRDefault="00DA4F64" w:rsidP="00B215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и</w:t>
      </w:r>
      <w:r w:rsidR="005D0C10" w:rsidRPr="00E659AF">
        <w:rPr>
          <w:rFonts w:ascii="Times New Roman" w:hAnsi="Times New Roman" w:cs="Times New Roman"/>
          <w:sz w:val="24"/>
          <w:szCs w:val="24"/>
        </w:rPr>
        <w:t>сследовательские методы обучения</w:t>
      </w:r>
      <w:r w:rsidR="00B215AA">
        <w:rPr>
          <w:rFonts w:ascii="Times New Roman" w:hAnsi="Times New Roman" w:cs="Times New Roman"/>
          <w:sz w:val="24"/>
          <w:szCs w:val="24"/>
        </w:rPr>
        <w:t>;</w:t>
      </w:r>
    </w:p>
    <w:p w:rsidR="00DE37F7" w:rsidRPr="00B215AA" w:rsidRDefault="00DA4F64" w:rsidP="00B215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т</w:t>
      </w:r>
      <w:r w:rsidR="005D0C10" w:rsidRPr="00E659AF">
        <w:rPr>
          <w:rFonts w:ascii="Times New Roman" w:hAnsi="Times New Roman" w:cs="Times New Roman"/>
          <w:sz w:val="24"/>
          <w:szCs w:val="24"/>
        </w:rPr>
        <w:t>ехнология проблемного обучения</w:t>
      </w:r>
      <w:r w:rsidR="00B215AA">
        <w:rPr>
          <w:rFonts w:ascii="Times New Roman" w:hAnsi="Times New Roman" w:cs="Times New Roman"/>
          <w:sz w:val="24"/>
          <w:szCs w:val="24"/>
        </w:rPr>
        <w:t>;</w:t>
      </w:r>
    </w:p>
    <w:p w:rsidR="00DE37F7" w:rsidRPr="00E659AF" w:rsidRDefault="00DE37F7" w:rsidP="00B215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групповая технология;</w:t>
      </w:r>
    </w:p>
    <w:p w:rsidR="00DE37F7" w:rsidRDefault="00DE37F7" w:rsidP="00B215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технология развивающего обучения и др.</w:t>
      </w:r>
    </w:p>
    <w:p w:rsidR="00B215AA" w:rsidRPr="00B215AA" w:rsidRDefault="00B215AA" w:rsidP="00B215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AA">
        <w:rPr>
          <w:rFonts w:ascii="Times New Roman" w:hAnsi="Times New Roman" w:cs="Times New Roman"/>
          <w:sz w:val="24"/>
          <w:szCs w:val="24"/>
        </w:rPr>
        <w:t>технологии полного усвоения;</w:t>
      </w:r>
    </w:p>
    <w:p w:rsidR="00B215AA" w:rsidRPr="00B215AA" w:rsidRDefault="00B215AA" w:rsidP="00B215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AA">
        <w:rPr>
          <w:rFonts w:ascii="Times New Roman" w:hAnsi="Times New Roman" w:cs="Times New Roman"/>
          <w:sz w:val="24"/>
          <w:szCs w:val="24"/>
        </w:rPr>
        <w:t xml:space="preserve">технологии обучения на основе решения задач; </w:t>
      </w:r>
    </w:p>
    <w:p w:rsidR="00B215AA" w:rsidRPr="00B215AA" w:rsidRDefault="00B215AA" w:rsidP="00B215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AA">
        <w:rPr>
          <w:rFonts w:ascii="Times New Roman" w:hAnsi="Times New Roman" w:cs="Times New Roman"/>
          <w:sz w:val="24"/>
          <w:szCs w:val="24"/>
        </w:rPr>
        <w:t xml:space="preserve">технологии обучения на основе схематичных и знаковых моделей; </w:t>
      </w:r>
    </w:p>
    <w:p w:rsidR="00B215AA" w:rsidRPr="00B215AA" w:rsidRDefault="00B215AA" w:rsidP="00B215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AA">
        <w:rPr>
          <w:rFonts w:ascii="Times New Roman" w:hAnsi="Times New Roman" w:cs="Times New Roman"/>
          <w:sz w:val="24"/>
          <w:szCs w:val="24"/>
        </w:rPr>
        <w:t xml:space="preserve">задачная технология (введение задач с жизненно-практическим содержанием в образовательный процесс); </w:t>
      </w:r>
    </w:p>
    <w:p w:rsidR="00B215AA" w:rsidRPr="00B215AA" w:rsidRDefault="00B215AA" w:rsidP="00B215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  <w:r w:rsidRPr="00B215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15AA" w:rsidRPr="00B215AA" w:rsidRDefault="00B215AA" w:rsidP="00B215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AA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>нология эвристического обучения.</w:t>
      </w:r>
    </w:p>
    <w:p w:rsidR="00B215AA" w:rsidRDefault="005D0C10" w:rsidP="00B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b/>
          <w:sz w:val="24"/>
          <w:szCs w:val="24"/>
        </w:rPr>
        <w:t>Методы работы:</w:t>
      </w:r>
      <w:r w:rsidR="00B21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AA">
        <w:rPr>
          <w:rFonts w:ascii="Times New Roman" w:hAnsi="Times New Roman" w:cs="Times New Roman"/>
          <w:sz w:val="24"/>
          <w:szCs w:val="24"/>
        </w:rPr>
        <w:t xml:space="preserve">наглядный (опорные схемы </w:t>
      </w:r>
      <w:r w:rsidR="00B215AA" w:rsidRPr="00B215AA">
        <w:rPr>
          <w:rFonts w:ascii="Times New Roman" w:hAnsi="Times New Roman" w:cs="Times New Roman"/>
          <w:sz w:val="24"/>
          <w:szCs w:val="24"/>
        </w:rPr>
        <w:t>и др.); практический (упражнения, практические работы, решение задач, моделирование и др.); исследовател</w:t>
      </w:r>
      <w:r w:rsidR="00B215AA">
        <w:rPr>
          <w:rFonts w:ascii="Times New Roman" w:hAnsi="Times New Roman" w:cs="Times New Roman"/>
          <w:sz w:val="24"/>
          <w:szCs w:val="24"/>
        </w:rPr>
        <w:t xml:space="preserve">ьский; самостоятельной работы; дидактическая игра; </w:t>
      </w:r>
      <w:r w:rsidR="00B215AA" w:rsidRPr="00B215AA">
        <w:rPr>
          <w:rFonts w:ascii="Times New Roman" w:hAnsi="Times New Roman" w:cs="Times New Roman"/>
          <w:sz w:val="24"/>
          <w:szCs w:val="24"/>
        </w:rPr>
        <w:t>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:rsidR="00D832A3" w:rsidRPr="00E659AF" w:rsidRDefault="00D832A3" w:rsidP="00B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5D0C10" w:rsidRPr="00E659AF">
        <w:rPr>
          <w:rFonts w:ascii="Times New Roman" w:hAnsi="Times New Roman" w:cs="Times New Roman"/>
          <w:b/>
          <w:sz w:val="24"/>
          <w:szCs w:val="24"/>
        </w:rPr>
        <w:t>работы:</w:t>
      </w:r>
      <w:r w:rsidR="00892BA2" w:rsidRPr="00E65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DB2">
        <w:rPr>
          <w:rFonts w:ascii="Times New Roman" w:hAnsi="Times New Roman" w:cs="Times New Roman"/>
          <w:sz w:val="24"/>
          <w:szCs w:val="24"/>
        </w:rPr>
        <w:t xml:space="preserve">урок-лекция, урок-практикум, </w:t>
      </w:r>
      <w:r w:rsidR="00952A03" w:rsidRPr="00E659AF">
        <w:rPr>
          <w:rFonts w:ascii="Times New Roman" w:hAnsi="Times New Roman" w:cs="Times New Roman"/>
          <w:sz w:val="24"/>
          <w:szCs w:val="24"/>
        </w:rPr>
        <w:t>урок-</w:t>
      </w:r>
      <w:r w:rsidR="00715F33" w:rsidRPr="00E659AF">
        <w:rPr>
          <w:rFonts w:ascii="Times New Roman" w:hAnsi="Times New Roman" w:cs="Times New Roman"/>
          <w:sz w:val="24"/>
          <w:szCs w:val="24"/>
        </w:rPr>
        <w:t xml:space="preserve">соревнование, </w:t>
      </w:r>
      <w:r w:rsidR="00715F33">
        <w:rPr>
          <w:rFonts w:ascii="Times New Roman" w:hAnsi="Times New Roman" w:cs="Times New Roman"/>
          <w:sz w:val="24"/>
          <w:szCs w:val="24"/>
        </w:rPr>
        <w:t>интегрированные</w:t>
      </w:r>
      <w:r w:rsidR="00952A03" w:rsidRPr="00E659AF">
        <w:rPr>
          <w:rFonts w:ascii="Times New Roman" w:hAnsi="Times New Roman" w:cs="Times New Roman"/>
          <w:sz w:val="24"/>
          <w:szCs w:val="24"/>
        </w:rPr>
        <w:t xml:space="preserve"> уроки, уро</w:t>
      </w:r>
      <w:r w:rsidR="005A1DB2">
        <w:rPr>
          <w:rFonts w:ascii="Times New Roman" w:hAnsi="Times New Roman" w:cs="Times New Roman"/>
          <w:sz w:val="24"/>
          <w:szCs w:val="24"/>
        </w:rPr>
        <w:t xml:space="preserve">к-зачёт </w:t>
      </w:r>
      <w:r w:rsidR="0058332B" w:rsidRPr="00E659AF">
        <w:rPr>
          <w:rFonts w:ascii="Times New Roman" w:hAnsi="Times New Roman" w:cs="Times New Roman"/>
          <w:sz w:val="24"/>
          <w:szCs w:val="24"/>
        </w:rPr>
        <w:t>и т.д.</w:t>
      </w:r>
    </w:p>
    <w:p w:rsidR="005D0C10" w:rsidRPr="00E659AF" w:rsidRDefault="005D0C10" w:rsidP="00E659A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D0C10" w:rsidRPr="00E659AF" w:rsidSect="00E659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5">
    <w:altName w:val="Times New Roman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Arial"/>
      </w:rPr>
    </w:lvl>
  </w:abstractNum>
  <w:abstractNum w:abstractNumId="1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D5DCB"/>
    <w:multiLevelType w:val="hybridMultilevel"/>
    <w:tmpl w:val="72D002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D7FBC"/>
    <w:multiLevelType w:val="hybridMultilevel"/>
    <w:tmpl w:val="339A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6E98"/>
    <w:multiLevelType w:val="hybridMultilevel"/>
    <w:tmpl w:val="FD729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85A32"/>
    <w:multiLevelType w:val="hybridMultilevel"/>
    <w:tmpl w:val="A7946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8410B9"/>
    <w:multiLevelType w:val="hybridMultilevel"/>
    <w:tmpl w:val="13561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7D11CA"/>
    <w:multiLevelType w:val="hybridMultilevel"/>
    <w:tmpl w:val="4E1CE8D2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2204BC"/>
    <w:multiLevelType w:val="multilevel"/>
    <w:tmpl w:val="A0B4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624EB"/>
    <w:multiLevelType w:val="hybridMultilevel"/>
    <w:tmpl w:val="E4C05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303019"/>
    <w:multiLevelType w:val="multilevel"/>
    <w:tmpl w:val="C61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8F6CEF"/>
    <w:multiLevelType w:val="hybridMultilevel"/>
    <w:tmpl w:val="7E4A7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0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85EC8"/>
    <w:multiLevelType w:val="hybridMultilevel"/>
    <w:tmpl w:val="CA9A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4F0A4F"/>
    <w:multiLevelType w:val="hybridMultilevel"/>
    <w:tmpl w:val="3684C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1665A2"/>
    <w:multiLevelType w:val="hybridMultilevel"/>
    <w:tmpl w:val="E44AAA8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 w15:restartNumberingAfterBreak="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42"/>
  </w:num>
  <w:num w:numId="4">
    <w:abstractNumId w:val="6"/>
  </w:num>
  <w:num w:numId="5">
    <w:abstractNumId w:val="24"/>
  </w:num>
  <w:num w:numId="6">
    <w:abstractNumId w:val="40"/>
  </w:num>
  <w:num w:numId="7">
    <w:abstractNumId w:val="0"/>
  </w:num>
  <w:num w:numId="8">
    <w:abstractNumId w:val="25"/>
  </w:num>
  <w:num w:numId="9">
    <w:abstractNumId w:val="2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1"/>
  </w:num>
  <w:num w:numId="13">
    <w:abstractNumId w:val="28"/>
  </w:num>
  <w:num w:numId="14">
    <w:abstractNumId w:val="45"/>
  </w:num>
  <w:num w:numId="15">
    <w:abstractNumId w:val="2"/>
  </w:num>
  <w:num w:numId="16">
    <w:abstractNumId w:val="27"/>
  </w:num>
  <w:num w:numId="17">
    <w:abstractNumId w:val="39"/>
  </w:num>
  <w:num w:numId="18">
    <w:abstractNumId w:val="32"/>
  </w:num>
  <w:num w:numId="19">
    <w:abstractNumId w:val="44"/>
  </w:num>
  <w:num w:numId="20">
    <w:abstractNumId w:val="17"/>
  </w:num>
  <w:num w:numId="21">
    <w:abstractNumId w:val="31"/>
  </w:num>
  <w:num w:numId="22">
    <w:abstractNumId w:val="15"/>
  </w:num>
  <w:num w:numId="23">
    <w:abstractNumId w:val="30"/>
  </w:num>
  <w:num w:numId="24">
    <w:abstractNumId w:val="12"/>
  </w:num>
  <w:num w:numId="25">
    <w:abstractNumId w:val="11"/>
  </w:num>
  <w:num w:numId="26">
    <w:abstractNumId w:val="9"/>
  </w:num>
  <w:num w:numId="27">
    <w:abstractNumId w:val="47"/>
  </w:num>
  <w:num w:numId="28">
    <w:abstractNumId w:val="8"/>
  </w:num>
  <w:num w:numId="29">
    <w:abstractNumId w:val="46"/>
  </w:num>
  <w:num w:numId="30">
    <w:abstractNumId w:val="13"/>
  </w:num>
  <w:num w:numId="31">
    <w:abstractNumId w:val="33"/>
  </w:num>
  <w:num w:numId="32">
    <w:abstractNumId w:val="7"/>
  </w:num>
  <w:num w:numId="33">
    <w:abstractNumId w:val="1"/>
  </w:num>
  <w:num w:numId="34">
    <w:abstractNumId w:val="19"/>
  </w:num>
  <w:num w:numId="35">
    <w:abstractNumId w:val="10"/>
  </w:num>
  <w:num w:numId="36">
    <w:abstractNumId w:val="23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4"/>
  </w:num>
  <w:num w:numId="40">
    <w:abstractNumId w:val="4"/>
  </w:num>
  <w:num w:numId="41">
    <w:abstractNumId w:val="20"/>
  </w:num>
  <w:num w:numId="42">
    <w:abstractNumId w:val="3"/>
  </w:num>
  <w:num w:numId="43">
    <w:abstractNumId w:val="5"/>
  </w:num>
  <w:num w:numId="44">
    <w:abstractNumId w:val="26"/>
  </w:num>
  <w:num w:numId="45">
    <w:abstractNumId w:val="43"/>
  </w:num>
  <w:num w:numId="46">
    <w:abstractNumId w:val="35"/>
  </w:num>
  <w:num w:numId="47">
    <w:abstractNumId w:val="18"/>
  </w:num>
  <w:num w:numId="48">
    <w:abstractNumId w:val="3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848"/>
    <w:rsid w:val="000148F5"/>
    <w:rsid w:val="00024D12"/>
    <w:rsid w:val="00046D43"/>
    <w:rsid w:val="00073599"/>
    <w:rsid w:val="00096496"/>
    <w:rsid w:val="000D4FC7"/>
    <w:rsid w:val="00122965"/>
    <w:rsid w:val="00161CCC"/>
    <w:rsid w:val="00191B29"/>
    <w:rsid w:val="00227A01"/>
    <w:rsid w:val="002D0458"/>
    <w:rsid w:val="003B0DD2"/>
    <w:rsid w:val="00436000"/>
    <w:rsid w:val="00443E82"/>
    <w:rsid w:val="0046238C"/>
    <w:rsid w:val="004741E5"/>
    <w:rsid w:val="004A446F"/>
    <w:rsid w:val="004D0E18"/>
    <w:rsid w:val="004E4B91"/>
    <w:rsid w:val="0057715E"/>
    <w:rsid w:val="0058332B"/>
    <w:rsid w:val="005A1DB2"/>
    <w:rsid w:val="005D0C10"/>
    <w:rsid w:val="005E5848"/>
    <w:rsid w:val="00601D97"/>
    <w:rsid w:val="00715F33"/>
    <w:rsid w:val="007226B4"/>
    <w:rsid w:val="0074296F"/>
    <w:rsid w:val="00780DF0"/>
    <w:rsid w:val="007B2A41"/>
    <w:rsid w:val="008309EC"/>
    <w:rsid w:val="008777DA"/>
    <w:rsid w:val="00892BA2"/>
    <w:rsid w:val="008C0B1D"/>
    <w:rsid w:val="00901C53"/>
    <w:rsid w:val="009243B9"/>
    <w:rsid w:val="00942DC1"/>
    <w:rsid w:val="00952A03"/>
    <w:rsid w:val="00A20FDE"/>
    <w:rsid w:val="00A32FF2"/>
    <w:rsid w:val="00AC2ED2"/>
    <w:rsid w:val="00AD4118"/>
    <w:rsid w:val="00AE063D"/>
    <w:rsid w:val="00B215AA"/>
    <w:rsid w:val="00BA2DE5"/>
    <w:rsid w:val="00D832A3"/>
    <w:rsid w:val="00DA4F64"/>
    <w:rsid w:val="00DE37F7"/>
    <w:rsid w:val="00DF5882"/>
    <w:rsid w:val="00E25F56"/>
    <w:rsid w:val="00E659AF"/>
    <w:rsid w:val="00ED7959"/>
    <w:rsid w:val="00F000B2"/>
    <w:rsid w:val="00F553F8"/>
    <w:rsid w:val="00F6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30BC1-9ADD-4B4B-8A9D-F94D5A1F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1D97"/>
  </w:style>
  <w:style w:type="paragraph" w:styleId="3">
    <w:name w:val="heading 3"/>
    <w:aliases w:val="Обычный 2"/>
    <w:basedOn w:val="a0"/>
    <w:next w:val="a0"/>
    <w:link w:val="30"/>
    <w:unhideWhenUsed/>
    <w:qFormat/>
    <w:rsid w:val="007B2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B2A41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832A3"/>
    <w:rPr>
      <w:color w:val="0563C1" w:themeColor="hyperlink"/>
      <w:u w:val="single"/>
    </w:rPr>
  </w:style>
  <w:style w:type="paragraph" w:styleId="a5">
    <w:name w:val="Body Text Indent"/>
    <w:basedOn w:val="a0"/>
    <w:link w:val="a6"/>
    <w:unhideWhenUsed/>
    <w:rsid w:val="007226B4"/>
    <w:pPr>
      <w:spacing w:after="120" w:line="276" w:lineRule="auto"/>
      <w:ind w:left="283"/>
    </w:pPr>
    <w:rPr>
      <w:rFonts w:ascii="Calibri" w:eastAsia="SimSun" w:hAnsi="Calibri" w:cs="font435"/>
      <w:kern w:val="2"/>
      <w:lang w:eastAsia="ar-SA"/>
    </w:rPr>
  </w:style>
  <w:style w:type="character" w:customStyle="1" w:styleId="a6">
    <w:name w:val="Основной текст с отступом Знак"/>
    <w:basedOn w:val="a1"/>
    <w:link w:val="a5"/>
    <w:rsid w:val="007226B4"/>
    <w:rPr>
      <w:rFonts w:ascii="Calibri" w:eastAsia="SimSun" w:hAnsi="Calibri" w:cs="font435"/>
      <w:kern w:val="2"/>
      <w:lang w:eastAsia="ar-SA"/>
    </w:rPr>
  </w:style>
  <w:style w:type="character" w:customStyle="1" w:styleId="30">
    <w:name w:val="Заголовок 3 Знак"/>
    <w:aliases w:val="Обычный 2 Знак"/>
    <w:basedOn w:val="a1"/>
    <w:link w:val="3"/>
    <w:rsid w:val="007B2A4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B2A41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a7">
    <w:name w:val="Абзац списка Знак"/>
    <w:link w:val="a8"/>
    <w:uiPriority w:val="99"/>
    <w:locked/>
    <w:rsid w:val="007B2A41"/>
    <w:rPr>
      <w:sz w:val="24"/>
      <w:szCs w:val="24"/>
    </w:rPr>
  </w:style>
  <w:style w:type="paragraph" w:styleId="a8">
    <w:name w:val="List Paragraph"/>
    <w:basedOn w:val="a0"/>
    <w:link w:val="a7"/>
    <w:qFormat/>
    <w:rsid w:val="007B2A41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semiHidden/>
    <w:rsid w:val="007B2A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9">
    <w:name w:val="НОМЕРА Знак"/>
    <w:link w:val="a"/>
    <w:uiPriority w:val="99"/>
    <w:semiHidden/>
    <w:locked/>
    <w:rsid w:val="007B2A41"/>
    <w:rPr>
      <w:rFonts w:ascii="Arial Narrow" w:hAnsi="Arial Narrow"/>
      <w:sz w:val="18"/>
      <w:szCs w:val="18"/>
    </w:rPr>
  </w:style>
  <w:style w:type="paragraph" w:customStyle="1" w:styleId="a">
    <w:name w:val="НОМЕРА"/>
    <w:basedOn w:val="aa"/>
    <w:link w:val="a9"/>
    <w:uiPriority w:val="99"/>
    <w:semiHidden/>
    <w:qFormat/>
    <w:rsid w:val="007B2A41"/>
    <w:pPr>
      <w:numPr>
        <w:numId w:val="10"/>
      </w:numPr>
      <w:spacing w:after="0" w:line="240" w:lineRule="auto"/>
      <w:jc w:val="both"/>
    </w:pPr>
    <w:rPr>
      <w:rFonts w:ascii="Arial Narrow" w:hAnsi="Arial Narrow" w:cstheme="minorBidi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7B2A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0"/>
    <w:uiPriority w:val="99"/>
    <w:semiHidden/>
    <w:unhideWhenUsed/>
    <w:rsid w:val="007B2A41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7B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B2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</cp:lastModifiedBy>
  <cp:revision>25</cp:revision>
  <dcterms:created xsi:type="dcterms:W3CDTF">2020-08-24T13:02:00Z</dcterms:created>
  <dcterms:modified xsi:type="dcterms:W3CDTF">2020-09-28T08:40:00Z</dcterms:modified>
</cp:coreProperties>
</file>