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3F" w:rsidRPr="007009B3" w:rsidRDefault="00B4023F" w:rsidP="00B4023F">
      <w:pPr>
        <w:jc w:val="center"/>
        <w:rPr>
          <w:b/>
          <w:sz w:val="24"/>
          <w:szCs w:val="24"/>
        </w:rPr>
      </w:pPr>
      <w:r w:rsidRPr="007009B3">
        <w:rPr>
          <w:b/>
          <w:sz w:val="24"/>
          <w:szCs w:val="24"/>
        </w:rPr>
        <w:t>МИНИСТЕРСТВО ОБРАЗОВАНИЯ СТАВРОПОЛЬСКОГО КРАЯ</w:t>
      </w:r>
    </w:p>
    <w:p w:rsidR="00B4023F" w:rsidRPr="007009B3" w:rsidRDefault="00B4023F" w:rsidP="00B4023F">
      <w:pPr>
        <w:jc w:val="center"/>
        <w:rPr>
          <w:b/>
          <w:sz w:val="24"/>
          <w:szCs w:val="24"/>
        </w:rPr>
      </w:pPr>
      <w:r w:rsidRPr="007009B3">
        <w:rPr>
          <w:b/>
          <w:sz w:val="24"/>
          <w:szCs w:val="24"/>
        </w:rPr>
        <w:t>Филиал государственного бюджетного образовательного учреждения</w:t>
      </w:r>
    </w:p>
    <w:p w:rsidR="00B4023F" w:rsidRPr="007009B3" w:rsidRDefault="00B4023F" w:rsidP="00B4023F">
      <w:pPr>
        <w:jc w:val="center"/>
        <w:rPr>
          <w:b/>
          <w:sz w:val="24"/>
          <w:szCs w:val="24"/>
        </w:rPr>
      </w:pPr>
      <w:r w:rsidRPr="007009B3">
        <w:rPr>
          <w:b/>
          <w:sz w:val="24"/>
          <w:szCs w:val="24"/>
        </w:rPr>
        <w:t xml:space="preserve"> высшего образования</w:t>
      </w:r>
    </w:p>
    <w:p w:rsidR="00C31F9B" w:rsidRDefault="00B4023F" w:rsidP="00B4023F">
      <w:pPr>
        <w:jc w:val="center"/>
        <w:rPr>
          <w:b/>
          <w:sz w:val="24"/>
          <w:szCs w:val="24"/>
        </w:rPr>
      </w:pPr>
      <w:r w:rsidRPr="007009B3">
        <w:rPr>
          <w:b/>
          <w:sz w:val="24"/>
          <w:szCs w:val="24"/>
        </w:rPr>
        <w:t xml:space="preserve">«СТАВРОПОЛЬСКИЙ ГОСУДАРСТВЕННЫЙ ПЕДАГОГИЧЕСКИЙ ИНСТИТУТ» </w:t>
      </w:r>
    </w:p>
    <w:p w:rsidR="00B4023F" w:rsidRPr="007009B3" w:rsidRDefault="00B4023F" w:rsidP="00B4023F">
      <w:pPr>
        <w:jc w:val="center"/>
        <w:rPr>
          <w:b/>
          <w:sz w:val="24"/>
          <w:szCs w:val="24"/>
        </w:rPr>
      </w:pPr>
      <w:r w:rsidRPr="007009B3">
        <w:rPr>
          <w:b/>
          <w:sz w:val="24"/>
          <w:szCs w:val="24"/>
        </w:rPr>
        <w:t>в г. Железноводске</w:t>
      </w: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rPr>
          <w:b/>
          <w:sz w:val="26"/>
        </w:rPr>
      </w:pPr>
    </w:p>
    <w:p w:rsidR="000052F9" w:rsidRDefault="000052F9">
      <w:pPr>
        <w:pStyle w:val="a3"/>
        <w:spacing w:before="9"/>
        <w:rPr>
          <w:b/>
          <w:sz w:val="37"/>
        </w:rPr>
      </w:pPr>
    </w:p>
    <w:p w:rsidR="000052F9" w:rsidRDefault="00131FF8">
      <w:pPr>
        <w:spacing w:line="360" w:lineRule="auto"/>
        <w:ind w:left="2164" w:right="1472" w:firstLine="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ГУМАНИТАРНЫХ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СОЦИАЛЬНО- ЭКОНОМИЧЕСКИХ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</w:t>
      </w:r>
      <w:r w:rsidR="00024A2F">
        <w:rPr>
          <w:b/>
          <w:sz w:val="24"/>
        </w:rPr>
        <w:t>5</w:t>
      </w:r>
      <w:r w:rsidR="00231B66">
        <w:rPr>
          <w:b/>
          <w:sz w:val="24"/>
        </w:rPr>
        <w:t>-202</w:t>
      </w:r>
      <w:r w:rsidR="00024A2F">
        <w:rPr>
          <w:b/>
          <w:sz w:val="24"/>
        </w:rPr>
        <w:t>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ГОД</w:t>
      </w:r>
    </w:p>
    <w:p w:rsidR="000052F9" w:rsidRDefault="000052F9">
      <w:pPr>
        <w:pStyle w:val="a3"/>
        <w:rPr>
          <w:b/>
          <w:sz w:val="28"/>
        </w:rPr>
      </w:pPr>
    </w:p>
    <w:p w:rsidR="000052F9" w:rsidRDefault="000052F9">
      <w:pPr>
        <w:pStyle w:val="a3"/>
        <w:rPr>
          <w:b/>
          <w:sz w:val="28"/>
        </w:rPr>
      </w:pPr>
    </w:p>
    <w:p w:rsidR="000052F9" w:rsidRDefault="000052F9">
      <w:pPr>
        <w:pStyle w:val="a3"/>
        <w:rPr>
          <w:b/>
          <w:sz w:val="28"/>
        </w:rPr>
      </w:pPr>
    </w:p>
    <w:p w:rsidR="000052F9" w:rsidRDefault="000052F9">
      <w:pPr>
        <w:pStyle w:val="a3"/>
        <w:spacing w:before="5"/>
        <w:rPr>
          <w:b/>
          <w:sz w:val="23"/>
        </w:rPr>
      </w:pPr>
    </w:p>
    <w:p w:rsidR="000052F9" w:rsidRDefault="00131FF8">
      <w:pPr>
        <w:pStyle w:val="a3"/>
        <w:spacing w:before="1" w:line="275" w:lineRule="exact"/>
        <w:ind w:left="1202"/>
      </w:pPr>
      <w:r>
        <w:rPr>
          <w:spacing w:val="-2"/>
        </w:rPr>
        <w:t>«Утверждено»</w:t>
      </w:r>
    </w:p>
    <w:p w:rsidR="000052F9" w:rsidRDefault="00564BF9">
      <w:pPr>
        <w:pStyle w:val="a3"/>
        <w:ind w:left="1202" w:right="4565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24C0CD" wp14:editId="6C054250">
            <wp:simplePos x="0" y="0"/>
            <wp:positionH relativeFrom="column">
              <wp:posOffset>1662430</wp:posOffset>
            </wp:positionH>
            <wp:positionV relativeFrom="paragraph">
              <wp:posOffset>46355</wp:posOffset>
            </wp:positionV>
            <wp:extent cx="704850" cy="509270"/>
            <wp:effectExtent l="0" t="0" r="0" b="0"/>
            <wp:wrapNone/>
            <wp:docPr id="2" name="Рисунок 2" descr="Image1673347996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6733479964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5" t="33775" r="14008" b="3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7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167E11C" wp14:editId="09339696">
                <wp:simplePos x="0" y="0"/>
                <wp:positionH relativeFrom="page">
                  <wp:posOffset>1905000</wp:posOffset>
                </wp:positionH>
                <wp:positionV relativeFrom="paragraph">
                  <wp:posOffset>334010</wp:posOffset>
                </wp:positionV>
                <wp:extent cx="74930" cy="762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position:absolute;margin-left:150pt;margin-top:26.3pt;width:5.9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131FF8">
        <w:t>на</w:t>
      </w:r>
      <w:r w:rsidR="00131FF8">
        <w:rPr>
          <w:spacing w:val="-12"/>
        </w:rPr>
        <w:t xml:space="preserve"> </w:t>
      </w:r>
      <w:r w:rsidR="00131FF8">
        <w:t>заседании</w:t>
      </w:r>
      <w:r w:rsidR="00131FF8">
        <w:rPr>
          <w:spacing w:val="-10"/>
        </w:rPr>
        <w:t xml:space="preserve"> </w:t>
      </w:r>
      <w:r w:rsidR="00131FF8">
        <w:t>кафедры</w:t>
      </w:r>
      <w:r w:rsidR="00131FF8">
        <w:rPr>
          <w:spacing w:val="-6"/>
        </w:rPr>
        <w:t xml:space="preserve"> </w:t>
      </w:r>
      <w:r w:rsidR="00131FF8">
        <w:rPr>
          <w:u w:val="single"/>
        </w:rPr>
        <w:t>«</w:t>
      </w:r>
      <w:r w:rsidR="0042419A">
        <w:rPr>
          <w:u w:val="single"/>
        </w:rPr>
        <w:t>2</w:t>
      </w:r>
      <w:r w:rsidR="00CE6586">
        <w:rPr>
          <w:u w:val="single"/>
        </w:rPr>
        <w:t>7</w:t>
      </w:r>
      <w:r w:rsidR="00131FF8">
        <w:rPr>
          <w:u w:val="single"/>
        </w:rPr>
        <w:t>»</w:t>
      </w:r>
      <w:r w:rsidR="00131FF8">
        <w:rPr>
          <w:spacing w:val="-15"/>
          <w:u w:val="single"/>
        </w:rPr>
        <w:t xml:space="preserve"> </w:t>
      </w:r>
      <w:r w:rsidR="00131FF8">
        <w:rPr>
          <w:u w:val="single"/>
        </w:rPr>
        <w:t>августа</w:t>
      </w:r>
      <w:r w:rsidR="00131FF8">
        <w:rPr>
          <w:spacing w:val="-8"/>
          <w:u w:val="single"/>
        </w:rPr>
        <w:t xml:space="preserve"> </w:t>
      </w:r>
      <w:r w:rsidR="00131FF8">
        <w:rPr>
          <w:u w:val="single"/>
        </w:rPr>
        <w:t>202</w:t>
      </w:r>
      <w:r w:rsidR="0071083B">
        <w:rPr>
          <w:u w:val="single"/>
        </w:rPr>
        <w:t>5</w:t>
      </w:r>
      <w:r w:rsidR="00131FF8">
        <w:rPr>
          <w:u w:val="single"/>
        </w:rPr>
        <w:t>г.</w:t>
      </w:r>
      <w:r w:rsidR="00131FF8">
        <w:t xml:space="preserve"> Протокол №</w:t>
      </w:r>
      <w:r w:rsidR="00131FF8" w:rsidRPr="0042419A">
        <w:rPr>
          <w:u w:val="single"/>
        </w:rPr>
        <w:t>1</w:t>
      </w:r>
    </w:p>
    <w:p w:rsidR="000052F9" w:rsidRDefault="00131FF8">
      <w:pPr>
        <w:pStyle w:val="a3"/>
        <w:tabs>
          <w:tab w:val="left" w:pos="3711"/>
        </w:tabs>
        <w:ind w:left="1202"/>
      </w:pPr>
      <w:r>
        <w:t xml:space="preserve">Зав. кафедрой </w:t>
      </w:r>
      <w:r>
        <w:rPr>
          <w:u w:val="single"/>
        </w:rPr>
        <w:tab/>
      </w:r>
      <w:r>
        <w:t>М.Н.</w:t>
      </w:r>
      <w:r>
        <w:rPr>
          <w:spacing w:val="-2"/>
        </w:rPr>
        <w:t xml:space="preserve"> Арутюнян</w:t>
      </w: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B4023F" w:rsidRDefault="00B4023F">
      <w:pPr>
        <w:pStyle w:val="a3"/>
        <w:rPr>
          <w:sz w:val="26"/>
        </w:rPr>
      </w:pPr>
    </w:p>
    <w:p w:rsidR="000052F9" w:rsidRDefault="000052F9">
      <w:pPr>
        <w:pStyle w:val="a3"/>
        <w:rPr>
          <w:sz w:val="26"/>
        </w:rPr>
      </w:pPr>
    </w:p>
    <w:p w:rsidR="000052F9" w:rsidRDefault="00131FF8">
      <w:pPr>
        <w:pStyle w:val="a3"/>
        <w:spacing w:before="184"/>
        <w:ind w:left="1433" w:right="738"/>
        <w:jc w:val="center"/>
      </w:pPr>
      <w:r>
        <w:rPr>
          <w:spacing w:val="-2"/>
        </w:rPr>
        <w:t>Железноводск</w:t>
      </w:r>
    </w:p>
    <w:p w:rsidR="000052F9" w:rsidRDefault="00131FF8">
      <w:pPr>
        <w:pStyle w:val="a3"/>
        <w:ind w:left="1427" w:right="738"/>
        <w:jc w:val="center"/>
      </w:pPr>
      <w:r>
        <w:t>202</w:t>
      </w:r>
      <w:r w:rsidR="0071083B">
        <w:t>5</w:t>
      </w:r>
      <w:r>
        <w:rPr>
          <w:spacing w:val="-14"/>
        </w:rPr>
        <w:t xml:space="preserve"> </w:t>
      </w:r>
      <w:r>
        <w:rPr>
          <w:spacing w:val="-5"/>
        </w:rPr>
        <w:t>г.</w:t>
      </w:r>
    </w:p>
    <w:p w:rsidR="000052F9" w:rsidRDefault="000052F9">
      <w:pPr>
        <w:jc w:val="center"/>
        <w:sectPr w:rsidR="000052F9" w:rsidSect="00CE6586">
          <w:headerReference w:type="default" r:id="rId10"/>
          <w:footerReference w:type="default" r:id="rId11"/>
          <w:type w:val="continuous"/>
          <w:pgSz w:w="11910" w:h="16840"/>
          <w:pgMar w:top="709" w:right="340" w:bottom="0" w:left="500" w:header="397" w:footer="680" w:gutter="0"/>
          <w:pgNumType w:start="1"/>
          <w:cols w:space="720"/>
          <w:titlePg/>
          <w:docGrid w:linePitch="299"/>
        </w:sectPr>
      </w:pPr>
    </w:p>
    <w:p w:rsidR="000052F9" w:rsidRDefault="000052F9">
      <w:pPr>
        <w:pStyle w:val="a3"/>
        <w:spacing w:before="5"/>
        <w:rPr>
          <w:sz w:val="27"/>
        </w:rPr>
      </w:pPr>
    </w:p>
    <w:p w:rsidR="000052F9" w:rsidRDefault="00131FF8">
      <w:pPr>
        <w:spacing w:before="90"/>
        <w:ind w:left="1432" w:right="738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КАФЕДРЫ</w:t>
      </w:r>
    </w:p>
    <w:p w:rsidR="000052F9" w:rsidRDefault="000052F9">
      <w:pPr>
        <w:pStyle w:val="a3"/>
        <w:spacing w:before="7"/>
        <w:rPr>
          <w:b/>
          <w:sz w:val="23"/>
        </w:rPr>
      </w:pP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04"/>
        <w:jc w:val="both"/>
        <w:rPr>
          <w:sz w:val="24"/>
        </w:rPr>
      </w:pPr>
      <w:r>
        <w:rPr>
          <w:sz w:val="24"/>
        </w:rPr>
        <w:t>обогащение научно-методического знания в сфере педагогического образования посредством целенаправленной организации научных исследований, научно- методических и практических конференций, семинаров, мастер-классов, круглых столов, проводимых в студенческих научных объединений и кружков, совместной творческой деятельности научно-педагогических работников и обучающихся с последующей публикацией и применением полученных результатов на практике и их использованием в современном образовательном процессе.</w:t>
      </w: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07"/>
        <w:jc w:val="both"/>
        <w:rPr>
          <w:sz w:val="24"/>
        </w:rPr>
      </w:pPr>
      <w:r>
        <w:rPr>
          <w:sz w:val="24"/>
        </w:rPr>
        <w:t>использование с максимальной отдачей научного потенциала кафедры с целью совершенствования научно-исследовательского процесса, организации НИРС, повышения рейтинговых показателей вуза.</w:t>
      </w: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05"/>
        <w:jc w:val="both"/>
        <w:rPr>
          <w:sz w:val="24"/>
        </w:rPr>
      </w:pPr>
      <w:r>
        <w:rPr>
          <w:sz w:val="24"/>
        </w:rPr>
        <w:t xml:space="preserve">обновление содержания учебно-методических комплексов и рабочих программ по </w:t>
      </w:r>
      <w:proofErr w:type="gramStart"/>
      <w:r>
        <w:rPr>
          <w:sz w:val="24"/>
        </w:rPr>
        <w:t>читаемым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СПО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на очном и заочном формах обучения.</w:t>
      </w: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03"/>
        <w:jc w:val="both"/>
        <w:rPr>
          <w:sz w:val="24"/>
        </w:rPr>
      </w:pPr>
      <w:r>
        <w:rPr>
          <w:sz w:val="24"/>
        </w:rPr>
        <w:t>повышение научно-методического уровня и профессиональной компетентности профессорско-преподавательского состава кафедры посредством прохождения ими курсов повышения квалификации, участия в деятельности научно-исследовательских лабораторий,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3"/>
          <w:sz w:val="24"/>
        </w:rPr>
        <w:t xml:space="preserve"> </w:t>
      </w:r>
      <w:r>
        <w:rPr>
          <w:sz w:val="24"/>
        </w:rPr>
        <w:t>форумах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международного,</w:t>
      </w:r>
      <w:r>
        <w:rPr>
          <w:spacing w:val="-10"/>
          <w:sz w:val="24"/>
        </w:rPr>
        <w:t xml:space="preserve"> </w:t>
      </w:r>
      <w:r>
        <w:rPr>
          <w:sz w:val="24"/>
        </w:rPr>
        <w:t>всероссийского, регионального и городского уровней, получение грантов Министерства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науки.</w:t>
      </w: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12"/>
        <w:jc w:val="both"/>
        <w:rPr>
          <w:sz w:val="24"/>
        </w:rPr>
      </w:pPr>
      <w:r>
        <w:rPr>
          <w:sz w:val="24"/>
        </w:rPr>
        <w:t>совершенствование научного потенциала ППС кафедры, повышение эффективности научной деятельности ППС.</w:t>
      </w: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03"/>
        <w:jc w:val="both"/>
        <w:rPr>
          <w:sz w:val="24"/>
        </w:rPr>
      </w:pPr>
      <w:r>
        <w:rPr>
          <w:sz w:val="24"/>
        </w:rPr>
        <w:t xml:space="preserve">участие в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работе и организации агитационной кампании, обеспечивающей выполнение плана набора на 202</w:t>
      </w:r>
      <w:r w:rsidR="00CE6586">
        <w:rPr>
          <w:sz w:val="24"/>
        </w:rPr>
        <w:t>5</w:t>
      </w:r>
      <w:r>
        <w:rPr>
          <w:sz w:val="24"/>
        </w:rPr>
        <w:t>-202</w:t>
      </w:r>
      <w:r w:rsidR="00CE6586">
        <w:rPr>
          <w:sz w:val="24"/>
        </w:rPr>
        <w:t>6</w:t>
      </w:r>
      <w:r>
        <w:rPr>
          <w:sz w:val="24"/>
        </w:rPr>
        <w:t xml:space="preserve"> учебного года.</w:t>
      </w:r>
    </w:p>
    <w:p w:rsidR="000052F9" w:rsidRDefault="00131FF8">
      <w:pPr>
        <w:pStyle w:val="a4"/>
        <w:numPr>
          <w:ilvl w:val="0"/>
          <w:numId w:val="17"/>
        </w:numPr>
        <w:tabs>
          <w:tab w:val="left" w:pos="1630"/>
        </w:tabs>
        <w:ind w:right="505"/>
        <w:jc w:val="both"/>
        <w:rPr>
          <w:sz w:val="24"/>
        </w:rPr>
      </w:pPr>
      <w:r>
        <w:rPr>
          <w:sz w:val="24"/>
        </w:rPr>
        <w:t xml:space="preserve">обеспечение качества подготовки кадров для образовательных учреждений в соответствии ФГОС нового поколения на основе реализации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 интеграции фундаментальных и прикладных научных исследований и инновационных достижений современной школы.</w:t>
      </w:r>
    </w:p>
    <w:p w:rsidR="000052F9" w:rsidRDefault="000052F9">
      <w:pPr>
        <w:pStyle w:val="a3"/>
        <w:spacing w:before="4"/>
      </w:pPr>
    </w:p>
    <w:p w:rsidR="000052F9" w:rsidRDefault="00131FF8">
      <w:pPr>
        <w:spacing w:before="1"/>
        <w:ind w:left="1426" w:right="738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КАФЕДРЫ</w:t>
      </w:r>
    </w:p>
    <w:p w:rsidR="000052F9" w:rsidRDefault="000052F9">
      <w:pPr>
        <w:pStyle w:val="a3"/>
        <w:spacing w:before="6"/>
        <w:rPr>
          <w:b/>
          <w:sz w:val="23"/>
        </w:rPr>
      </w:pP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  <w:tab w:val="left" w:pos="4589"/>
          <w:tab w:val="left" w:pos="6141"/>
          <w:tab w:val="left" w:pos="7956"/>
          <w:tab w:val="left" w:pos="8287"/>
          <w:tab w:val="left" w:pos="9517"/>
          <w:tab w:val="left" w:pos="9831"/>
        </w:tabs>
        <w:ind w:right="512"/>
        <w:rPr>
          <w:sz w:val="24"/>
        </w:rPr>
      </w:pPr>
      <w:r>
        <w:rPr>
          <w:spacing w:val="-2"/>
          <w:sz w:val="24"/>
        </w:rPr>
        <w:t>Научно-исследовательская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преподавателей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рамках </w:t>
      </w:r>
      <w:r>
        <w:rPr>
          <w:sz w:val="24"/>
        </w:rPr>
        <w:t>научного направления кафедры.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</w:tabs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  <w:tab w:val="left" w:pos="3344"/>
          <w:tab w:val="left" w:pos="3837"/>
          <w:tab w:val="left" w:pos="5475"/>
          <w:tab w:val="left" w:pos="8588"/>
          <w:tab w:val="left" w:pos="10325"/>
        </w:tabs>
        <w:ind w:right="505"/>
        <w:rPr>
          <w:sz w:val="24"/>
        </w:rPr>
      </w:pPr>
      <w:r>
        <w:rPr>
          <w:spacing w:val="-2"/>
          <w:sz w:val="24"/>
        </w:rPr>
        <w:t>Курирование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научно-исследовательской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экспериментальных площадках, закрепленных за кафедрой.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</w:tabs>
        <w:spacing w:before="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</w:tabs>
        <w:rPr>
          <w:sz w:val="24"/>
        </w:rPr>
      </w:pP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вуза.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  <w:tab w:val="left" w:pos="3193"/>
          <w:tab w:val="left" w:pos="3560"/>
          <w:tab w:val="left" w:pos="4738"/>
          <w:tab w:val="left" w:pos="5176"/>
          <w:tab w:val="left" w:pos="6932"/>
          <w:tab w:val="left" w:pos="7994"/>
          <w:tab w:val="left" w:pos="9411"/>
        </w:tabs>
        <w:ind w:right="502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прохождением</w:t>
      </w:r>
      <w:r>
        <w:rPr>
          <w:sz w:val="24"/>
        </w:rPr>
        <w:tab/>
      </w:r>
      <w:r>
        <w:rPr>
          <w:spacing w:val="-2"/>
          <w:sz w:val="24"/>
        </w:rPr>
        <w:t>практик</w:t>
      </w:r>
      <w:r>
        <w:rPr>
          <w:sz w:val="24"/>
        </w:rPr>
        <w:tab/>
      </w:r>
      <w:r>
        <w:rPr>
          <w:spacing w:val="-2"/>
          <w:sz w:val="24"/>
        </w:rPr>
        <w:t>студентами</w:t>
      </w:r>
      <w:r>
        <w:rPr>
          <w:sz w:val="24"/>
        </w:rPr>
        <w:tab/>
      </w:r>
      <w:r>
        <w:rPr>
          <w:spacing w:val="-2"/>
          <w:sz w:val="24"/>
        </w:rPr>
        <w:t xml:space="preserve">психолого- </w:t>
      </w:r>
      <w:r>
        <w:rPr>
          <w:sz w:val="24"/>
        </w:rPr>
        <w:t>педагогического факультета и гуманитарного факультета.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</w:tabs>
        <w:ind w:right="514"/>
        <w:rPr>
          <w:sz w:val="24"/>
        </w:rPr>
      </w:pPr>
      <w:r>
        <w:rPr>
          <w:sz w:val="24"/>
        </w:rPr>
        <w:t>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края,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трудоустройство </w:t>
      </w:r>
      <w:r>
        <w:rPr>
          <w:spacing w:val="-2"/>
          <w:sz w:val="24"/>
        </w:rPr>
        <w:t>выпускников.</w:t>
      </w:r>
    </w:p>
    <w:p w:rsidR="000052F9" w:rsidRDefault="00131FF8">
      <w:pPr>
        <w:pStyle w:val="a4"/>
        <w:numPr>
          <w:ilvl w:val="0"/>
          <w:numId w:val="16"/>
        </w:numPr>
        <w:tabs>
          <w:tab w:val="left" w:pos="1629"/>
          <w:tab w:val="left" w:pos="1630"/>
        </w:tabs>
        <w:rPr>
          <w:sz w:val="24"/>
        </w:rPr>
      </w:pPr>
      <w:r>
        <w:rPr>
          <w:sz w:val="24"/>
        </w:rPr>
        <w:t>Профориентационная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края</w:t>
      </w: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rPr>
          <w:sz w:val="20"/>
        </w:rPr>
      </w:pPr>
    </w:p>
    <w:p w:rsidR="000052F9" w:rsidRDefault="000052F9">
      <w:pPr>
        <w:pStyle w:val="a3"/>
        <w:spacing w:before="7"/>
        <w:rPr>
          <w:sz w:val="26"/>
        </w:rPr>
      </w:pPr>
    </w:p>
    <w:p w:rsidR="000052F9" w:rsidRDefault="000052F9">
      <w:pPr>
        <w:pStyle w:val="a3"/>
        <w:spacing w:before="111"/>
        <w:ind w:left="693"/>
        <w:jc w:val="center"/>
      </w:pPr>
    </w:p>
    <w:p w:rsidR="000052F9" w:rsidRDefault="000052F9">
      <w:pPr>
        <w:jc w:val="center"/>
        <w:sectPr w:rsidR="000052F9" w:rsidSect="00231B66">
          <w:pgSz w:w="11910" w:h="16840"/>
          <w:pgMar w:top="580" w:right="340" w:bottom="0" w:left="500" w:header="397" w:footer="680" w:gutter="0"/>
          <w:cols w:space="720"/>
          <w:docGrid w:linePitch="299"/>
        </w:sectPr>
      </w:pPr>
    </w:p>
    <w:p w:rsidR="000052F9" w:rsidRDefault="00131FF8">
      <w:pPr>
        <w:spacing w:before="130"/>
        <w:ind w:left="1428" w:right="738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ДИСЦИПЛИН,</w:t>
      </w:r>
    </w:p>
    <w:p w:rsidR="000052F9" w:rsidRDefault="00131FF8">
      <w:pPr>
        <w:ind w:left="1433" w:right="738"/>
        <w:jc w:val="center"/>
        <w:rPr>
          <w:b/>
          <w:sz w:val="24"/>
        </w:rPr>
      </w:pPr>
      <w:r>
        <w:rPr>
          <w:b/>
          <w:spacing w:val="-2"/>
          <w:sz w:val="24"/>
        </w:rPr>
        <w:t>закрепленных за кафедрой гуманитарных 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социально-экономических дисциплин </w:t>
      </w:r>
      <w:r>
        <w:rPr>
          <w:b/>
          <w:sz w:val="24"/>
        </w:rPr>
        <w:t>на 202</w:t>
      </w:r>
      <w:r w:rsidR="0071083B">
        <w:rPr>
          <w:b/>
          <w:sz w:val="24"/>
        </w:rPr>
        <w:t>5</w:t>
      </w:r>
      <w:r>
        <w:rPr>
          <w:b/>
          <w:sz w:val="24"/>
        </w:rPr>
        <w:t>/202</w:t>
      </w:r>
      <w:r w:rsidR="0071083B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p w:rsidR="000052F9" w:rsidRDefault="000052F9">
      <w:pPr>
        <w:pStyle w:val="a3"/>
        <w:spacing w:before="11"/>
        <w:rPr>
          <w:b/>
          <w:sz w:val="13"/>
        </w:rPr>
      </w:pP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Анатомия человека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Анатомия, физиология и патология органов слуха, речи и зрения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Безопасность жизнедеятельности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Безопасный отдых и туризм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Биология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Биохимия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Возрастная анатомия, физиология и гигиена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Возрастная анатомия, физиология и культура здоровья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География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Гимнастика с методикой преподавания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Гражданская оборона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Дорожная безопасность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Информатика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Информатика и информационно-коммуникационные технологии в профессиональной деятельности учителя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Информационная гигиена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История физической культуры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История и философия науки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Комплексная безопасность детей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Концептуальные основы безопасности жизнедеятельности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Культура здоровья и безопасности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Легкая атлетика с методикой преподавания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495D72">
        <w:rPr>
          <w:sz w:val="24"/>
          <w:szCs w:val="24"/>
        </w:rPr>
        <w:t>Легоконструирование</w:t>
      </w:r>
      <w:proofErr w:type="spellEnd"/>
      <w:r w:rsidRPr="00495D72">
        <w:rPr>
          <w:sz w:val="24"/>
          <w:szCs w:val="24"/>
        </w:rPr>
        <w:t xml:space="preserve"> и робототехника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Математика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Математика в профессиональной деятельности учителя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Математика и информатика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Математические методы обработки информации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Медико-биологические основы здоровья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Медико-биологические основы безопасности жизнедеятельности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Методика обучения обществознанию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Методика оздоровительной физической культуры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Методика оздоровительной физической культуры и спортивной тренировки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Методика подготовки к ОГЭ и ЕГЭ по обществознанию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Методика преподавания предмета «Физическая культура»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Методика преподавания предмета "Основы безопасности жизнедеятельности"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Методы математической обработки данных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Мировая экономика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Лечебная физическая культура и массаж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Настольный теннис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Невропатология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Нормативно-правовые основы профессиональной деятельности и антикоррупционное поведение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Обеспечение безопасности образовательного учреждения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Общая физическая подготовка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Обществознание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Обществознание с методикой преподавания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Организация дополнительного образования в области физической культуры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Организация и обеспечение пожарной безопасности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Организационно-методические основы комплекса ГТО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Опасные ситуации социального характера и защита от них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Основы безопасности и защиты Родины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lastRenderedPageBreak/>
        <w:t>Основы военной подготовки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генетики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Основы государственной политики в сфере межэтнических и межконфессиональных отношений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естествознания и обществознания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Основы искусственного интеллекта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медицинских знаний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национальной безопасности Российской Федерации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обороны государства и военной службы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педиатрии и гигиена детей раннего и дошкольного возраста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российской государственности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философии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Основы финансовой грамотности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Педагогическое мастерство учителя физической культуры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Первая помощь пострадавшим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Пожарная безопасность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Поликультурное образование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Правовая картина мира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Правовое обеспечение профессиональной 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Правоведение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Природные опасности и защита от них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Прикладные компьютерные программы в профессиональной 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Психологическая безопасность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Психология физического воспитания и спорта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Ранняя помощь и реабилитация детей с проблемами здоровья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Социальные опасности, профилактика и защита от них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Социальная педагогика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Социальная экология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Социально-педагогическое проектирование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proofErr w:type="gramStart"/>
      <w:r w:rsidRPr="00495D72">
        <w:rPr>
          <w:sz w:val="24"/>
          <w:szCs w:val="24"/>
        </w:rPr>
        <w:t>Социально-психологическая</w:t>
      </w:r>
      <w:proofErr w:type="gramEnd"/>
      <w:r w:rsidRPr="00495D72">
        <w:rPr>
          <w:sz w:val="24"/>
          <w:szCs w:val="24"/>
        </w:rPr>
        <w:t xml:space="preserve"> и трудовая </w:t>
      </w:r>
      <w:proofErr w:type="spellStart"/>
      <w:r w:rsidRPr="00495D72">
        <w:rPr>
          <w:sz w:val="24"/>
          <w:szCs w:val="24"/>
        </w:rPr>
        <w:t>реалибилитация</w:t>
      </w:r>
      <w:proofErr w:type="spellEnd"/>
      <w:r w:rsidRPr="00495D72">
        <w:rPr>
          <w:sz w:val="24"/>
          <w:szCs w:val="24"/>
        </w:rPr>
        <w:t xml:space="preserve"> несовершеннолетних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Социология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Социология и психология управления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Спортивные и подвижные игры с методикой преподавания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Тайм-менеджмент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Теория государства и права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Теория и методика обучения безопасности жизнедеятельности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Теория и методика организации дистанционного обучения в образовательных организациях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Теория и методика физического воспитания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Теория и методология обществознания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Техногенные опасности и защита от них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Технологии цифрового образования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Туризм и спортивное ориентирование с методикой преподавания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Физика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Физиология физкультурно-спортивной деятельности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Физическая культура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Физическая культура и спорт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Философия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Философия и теория культуры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Философия гуманитарных наук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t>Финансово-экономический практикум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Химия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Экологическая безопасность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Экономика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Экономика и менеджмент физической культуры и спорта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</w:tabs>
        <w:autoSpaceDE/>
        <w:autoSpaceDN/>
        <w:contextualSpacing/>
        <w:jc w:val="both"/>
        <w:outlineLvl w:val="0"/>
        <w:rPr>
          <w:sz w:val="24"/>
          <w:szCs w:val="24"/>
          <w:lang w:eastAsia="ru-RU"/>
        </w:rPr>
      </w:pPr>
      <w:r w:rsidRPr="00495D72">
        <w:rPr>
          <w:sz w:val="24"/>
          <w:szCs w:val="24"/>
          <w:lang w:eastAsia="ru-RU"/>
        </w:rPr>
        <w:lastRenderedPageBreak/>
        <w:t>Этика</w:t>
      </w:r>
    </w:p>
    <w:p w:rsidR="00481CD5" w:rsidRPr="00495D72" w:rsidRDefault="00481CD5" w:rsidP="00481CD5">
      <w:pPr>
        <w:pStyle w:val="a4"/>
        <w:widowControl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autoSpaceDE/>
        <w:autoSpaceDN/>
        <w:contextualSpacing/>
        <w:jc w:val="both"/>
        <w:rPr>
          <w:sz w:val="24"/>
          <w:szCs w:val="24"/>
        </w:rPr>
      </w:pPr>
      <w:r w:rsidRPr="00495D72">
        <w:rPr>
          <w:sz w:val="24"/>
          <w:szCs w:val="24"/>
        </w:rPr>
        <w:t>Этнология и социальная антропология</w:t>
      </w: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481CD5" w:rsidRDefault="00481CD5" w:rsidP="00481CD5">
      <w:pPr>
        <w:pStyle w:val="a4"/>
        <w:tabs>
          <w:tab w:val="left" w:pos="3841"/>
        </w:tabs>
        <w:spacing w:before="130"/>
        <w:ind w:left="3840" w:firstLine="0"/>
        <w:rPr>
          <w:b/>
          <w:sz w:val="24"/>
        </w:rPr>
      </w:pPr>
    </w:p>
    <w:p w:rsidR="000052F9" w:rsidRDefault="00131FF8" w:rsidP="00481CD5">
      <w:pPr>
        <w:pStyle w:val="a4"/>
        <w:numPr>
          <w:ilvl w:val="0"/>
          <w:numId w:val="25"/>
        </w:numPr>
        <w:tabs>
          <w:tab w:val="left" w:pos="3841"/>
        </w:tabs>
        <w:spacing w:before="130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2"/>
          <w:sz w:val="24"/>
        </w:rPr>
        <w:t xml:space="preserve"> РАБОТА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7"/>
        <w:gridCol w:w="1831"/>
        <w:gridCol w:w="2845"/>
      </w:tblGrid>
      <w:tr w:rsidR="000052F9" w:rsidRPr="00CE6586">
        <w:trPr>
          <w:trHeight w:val="551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before="128"/>
              <w:ind w:left="150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spacing w:before="128"/>
              <w:ind w:left="123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Содержание</w:t>
            </w:r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4"/>
              <w:jc w:val="center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Сроки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59" w:right="153"/>
              <w:jc w:val="center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before="128"/>
              <w:ind w:left="641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052F9" w:rsidRPr="00CE6586">
        <w:trPr>
          <w:trHeight w:val="1104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Подготовка и проведение корректировки действующих</w:t>
            </w:r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учебных</w:t>
            </w:r>
            <w:r w:rsidRPr="00CE6586">
              <w:rPr>
                <w:spacing w:val="-6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программ,</w:t>
            </w:r>
            <w:r w:rsidRPr="00CE6586">
              <w:rPr>
                <w:spacing w:val="-8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УМКД, ФОС</w:t>
            </w:r>
            <w:r w:rsidRPr="00CE6586">
              <w:rPr>
                <w:spacing w:val="53"/>
                <w:sz w:val="24"/>
                <w:szCs w:val="24"/>
              </w:rPr>
              <w:t xml:space="preserve">   </w:t>
            </w:r>
            <w:r w:rsidRPr="00CE6586">
              <w:rPr>
                <w:sz w:val="24"/>
                <w:szCs w:val="24"/>
              </w:rPr>
              <w:t>согласно</w:t>
            </w:r>
            <w:r w:rsidRPr="00CE6586">
              <w:rPr>
                <w:spacing w:val="55"/>
                <w:sz w:val="24"/>
                <w:szCs w:val="24"/>
              </w:rPr>
              <w:t xml:space="preserve">   </w:t>
            </w:r>
            <w:r w:rsidRPr="00CE6586">
              <w:rPr>
                <w:sz w:val="24"/>
                <w:szCs w:val="24"/>
              </w:rPr>
              <w:t>стандартам</w:t>
            </w:r>
            <w:r w:rsidRPr="00CE6586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CE6586">
              <w:rPr>
                <w:spacing w:val="-2"/>
                <w:sz w:val="24"/>
                <w:szCs w:val="24"/>
              </w:rPr>
              <w:t>нового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поколения.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6"/>
              <w:jc w:val="center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1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кафедры</w:t>
            </w:r>
          </w:p>
        </w:tc>
      </w:tr>
      <w:tr w:rsidR="000052F9" w:rsidRPr="00CE6586">
        <w:trPr>
          <w:trHeight w:val="1103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Подготовить и скорректировать имеющиеся программы всех видов практик</w:t>
            </w:r>
            <w:r w:rsidRPr="00CE658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и</w:t>
            </w:r>
            <w:r w:rsidRPr="00CE658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задания</w:t>
            </w:r>
            <w:r w:rsidRPr="00CE658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для</w:t>
            </w:r>
            <w:r w:rsidRPr="00CE658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студентов</w:t>
            </w:r>
            <w:r w:rsidRPr="00CE658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всех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форм</w:t>
            </w:r>
            <w:r w:rsidRPr="00CE6586">
              <w:rPr>
                <w:spacing w:val="60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обучения.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ind w:left="671" w:hanging="255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сентябр</w:t>
            </w:r>
            <w:proofErr w:type="gramStart"/>
            <w:r w:rsidRPr="00CE6586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ind w:left="105" w:right="26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Арутюнян М.Н. преподаватели</w:t>
            </w:r>
            <w:r w:rsidRPr="00CE6586">
              <w:rPr>
                <w:spacing w:val="-15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кафедры</w:t>
            </w:r>
          </w:p>
        </w:tc>
      </w:tr>
      <w:tr w:rsidR="000052F9" w:rsidRPr="00CE6586">
        <w:trPr>
          <w:trHeight w:val="827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tabs>
                <w:tab w:val="left" w:pos="1359"/>
                <w:tab w:val="left" w:pos="1647"/>
                <w:tab w:val="left" w:pos="2918"/>
                <w:tab w:val="left" w:pos="3168"/>
                <w:tab w:val="left" w:pos="3606"/>
                <w:tab w:val="left" w:pos="4173"/>
              </w:tabs>
              <w:ind w:left="105" w:right="102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Разработать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2"/>
                <w:sz w:val="24"/>
                <w:szCs w:val="24"/>
              </w:rPr>
              <w:t>содержание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2"/>
                <w:sz w:val="24"/>
                <w:szCs w:val="24"/>
              </w:rPr>
              <w:t>курсов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6"/>
                <w:sz w:val="24"/>
                <w:szCs w:val="24"/>
              </w:rPr>
              <w:t xml:space="preserve">по </w:t>
            </w:r>
            <w:r w:rsidRPr="00CE6586">
              <w:rPr>
                <w:spacing w:val="-2"/>
                <w:sz w:val="24"/>
                <w:szCs w:val="24"/>
              </w:rPr>
              <w:t>выбору,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2"/>
                <w:sz w:val="24"/>
                <w:szCs w:val="24"/>
              </w:rPr>
              <w:t>дисциплин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6"/>
                <w:sz w:val="24"/>
                <w:szCs w:val="24"/>
              </w:rPr>
              <w:t>по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2"/>
                <w:sz w:val="24"/>
                <w:szCs w:val="24"/>
              </w:rPr>
              <w:t>выбору,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факультативов.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5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 xml:space="preserve">до </w:t>
            </w:r>
            <w:r w:rsidRPr="00CE6586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ind w:left="105" w:right="26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Арутюнян М.Н. преподаватели</w:t>
            </w:r>
            <w:r w:rsidRPr="00CE6586">
              <w:rPr>
                <w:spacing w:val="-15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кафедры</w:t>
            </w:r>
          </w:p>
        </w:tc>
      </w:tr>
      <w:tr w:rsidR="000052F9" w:rsidRPr="00CE6586">
        <w:trPr>
          <w:trHeight w:val="551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Разработка</w:t>
            </w:r>
            <w:r w:rsidRPr="00CE6586">
              <w:rPr>
                <w:spacing w:val="69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текстов</w:t>
            </w:r>
            <w:r w:rsidRPr="00CE6586">
              <w:rPr>
                <w:spacing w:val="70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лекционных</w:t>
            </w:r>
            <w:r w:rsidRPr="00CE6586">
              <w:rPr>
                <w:spacing w:val="69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курсов,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тематики</w:t>
            </w:r>
            <w:r w:rsidRPr="00CE6586">
              <w:rPr>
                <w:spacing w:val="-5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семинарских</w:t>
            </w:r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занятий.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6"/>
              <w:jc w:val="center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1656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Разработка задания для студентов по выполнению самостоятельной работы по дисциплинам кафедры, разработка тестовый</w:t>
            </w:r>
            <w:r w:rsidRPr="00CE6586">
              <w:rPr>
                <w:spacing w:val="56"/>
                <w:sz w:val="24"/>
                <w:szCs w:val="24"/>
              </w:rPr>
              <w:t xml:space="preserve">  </w:t>
            </w:r>
            <w:r w:rsidRPr="00CE6586">
              <w:rPr>
                <w:sz w:val="24"/>
                <w:szCs w:val="24"/>
              </w:rPr>
              <w:t>материал</w:t>
            </w:r>
            <w:r w:rsidRPr="00CE6586">
              <w:rPr>
                <w:spacing w:val="56"/>
                <w:sz w:val="24"/>
                <w:szCs w:val="24"/>
              </w:rPr>
              <w:t xml:space="preserve">  </w:t>
            </w:r>
            <w:r w:rsidRPr="00CE6586">
              <w:rPr>
                <w:sz w:val="24"/>
                <w:szCs w:val="24"/>
              </w:rPr>
              <w:t>для</w:t>
            </w:r>
            <w:r w:rsidRPr="00CE6586">
              <w:rPr>
                <w:spacing w:val="56"/>
                <w:sz w:val="24"/>
                <w:szCs w:val="24"/>
              </w:rPr>
              <w:t xml:space="preserve">  </w:t>
            </w:r>
            <w:r w:rsidRPr="00CE6586">
              <w:rPr>
                <w:sz w:val="24"/>
                <w:szCs w:val="24"/>
              </w:rPr>
              <w:t>студентов</w:t>
            </w:r>
            <w:r w:rsidRPr="00CE6586">
              <w:rPr>
                <w:spacing w:val="57"/>
                <w:sz w:val="24"/>
                <w:szCs w:val="24"/>
              </w:rPr>
              <w:t xml:space="preserve">  </w:t>
            </w:r>
            <w:proofErr w:type="gramStart"/>
            <w:r w:rsidRPr="00CE6586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0052F9" w:rsidRPr="00CE6586" w:rsidRDefault="00131FF8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  <w:szCs w:val="24"/>
              </w:rPr>
            </w:pPr>
            <w:proofErr w:type="gramStart"/>
            <w:r w:rsidRPr="00CE6586">
              <w:rPr>
                <w:sz w:val="24"/>
                <w:szCs w:val="24"/>
              </w:rPr>
              <w:t>рамках</w:t>
            </w:r>
            <w:proofErr w:type="gramEnd"/>
            <w:r w:rsidRPr="00CE6586">
              <w:rPr>
                <w:sz w:val="24"/>
                <w:szCs w:val="24"/>
              </w:rPr>
              <w:t xml:space="preserve"> рейтинговой системы оценки </w:t>
            </w:r>
            <w:r w:rsidRPr="00CE6586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388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сентябрь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pacing w:val="-10"/>
                <w:sz w:val="24"/>
                <w:szCs w:val="24"/>
              </w:rPr>
              <w:t>-</w:t>
            </w:r>
          </w:p>
          <w:p w:rsidR="000052F9" w:rsidRPr="00CE6586" w:rsidRDefault="00131FF8">
            <w:pPr>
              <w:pStyle w:val="TableParagraph"/>
              <w:ind w:left="496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614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Разработка</w:t>
            </w:r>
            <w:r w:rsidRPr="00CE6586">
              <w:rPr>
                <w:spacing w:val="31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тематики</w:t>
            </w:r>
            <w:r w:rsidRPr="00CE6586">
              <w:rPr>
                <w:spacing w:val="3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контрольных</w:t>
            </w:r>
            <w:r w:rsidRPr="00CE6586">
              <w:rPr>
                <w:spacing w:val="34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работ для заочного отделения.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70" w:lineRule="exact"/>
              <w:ind w:left="159" w:right="159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течение</w:t>
            </w:r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551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CE6586">
              <w:rPr>
                <w:sz w:val="24"/>
                <w:szCs w:val="24"/>
              </w:rPr>
              <w:t>Взаимопосещение</w:t>
            </w:r>
            <w:proofErr w:type="spellEnd"/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занятий</w:t>
            </w:r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кафедры.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6"/>
              <w:jc w:val="center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сентябрь-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59" w:right="153"/>
              <w:jc w:val="center"/>
              <w:rPr>
                <w:sz w:val="24"/>
                <w:szCs w:val="24"/>
              </w:rPr>
            </w:pPr>
            <w:r w:rsidRPr="00CE658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863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tabs>
                <w:tab w:val="left" w:pos="1102"/>
              </w:tabs>
              <w:ind w:left="105" w:right="99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Анализ</w:t>
            </w:r>
            <w:r w:rsidRPr="00CE6586">
              <w:rPr>
                <w:sz w:val="24"/>
                <w:szCs w:val="24"/>
              </w:rPr>
              <w:tab/>
              <w:t>качества</w:t>
            </w:r>
            <w:r w:rsidRPr="00CE6586">
              <w:rPr>
                <w:spacing w:val="2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учебно-методического обеспечения дисциплин.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9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течение</w:t>
            </w:r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Арутюнян</w:t>
            </w:r>
            <w:r w:rsidRPr="00CE6586">
              <w:rPr>
                <w:spacing w:val="-4"/>
                <w:sz w:val="24"/>
                <w:szCs w:val="24"/>
              </w:rPr>
              <w:t xml:space="preserve"> М.Н.</w:t>
            </w:r>
          </w:p>
        </w:tc>
      </w:tr>
      <w:tr w:rsidR="000052F9" w:rsidRPr="00CE6586">
        <w:trPr>
          <w:trHeight w:val="895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Разработка и проведение корректировки сессионных</w:t>
            </w:r>
            <w:r w:rsidRPr="00CE6586">
              <w:rPr>
                <w:spacing w:val="-1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материалов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и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материалов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для итоговой аттестации.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9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течение</w:t>
            </w:r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ind w:left="105" w:right="271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Арутюнян М.Н. ведущие</w:t>
            </w:r>
            <w:r w:rsidRPr="00CE6586">
              <w:rPr>
                <w:spacing w:val="-15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преподаватели</w:t>
            </w:r>
          </w:p>
        </w:tc>
      </w:tr>
      <w:tr w:rsidR="000052F9" w:rsidRPr="00CE6586">
        <w:trPr>
          <w:trHeight w:val="551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Подготовка</w:t>
            </w:r>
            <w:r w:rsidRPr="00CE6586">
              <w:rPr>
                <w:spacing w:val="-6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и</w:t>
            </w:r>
            <w:r w:rsidRPr="00CE6586">
              <w:rPr>
                <w:spacing w:val="-4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издание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учебных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pacing w:val="-2"/>
                <w:sz w:val="24"/>
                <w:szCs w:val="24"/>
              </w:rPr>
              <w:t>пособий.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6"/>
              <w:jc w:val="center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сентябрь-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59" w:right="153"/>
              <w:jc w:val="center"/>
              <w:rPr>
                <w:sz w:val="24"/>
                <w:szCs w:val="24"/>
              </w:rPr>
            </w:pPr>
            <w:r w:rsidRPr="00CE658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551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Создание</w:t>
            </w:r>
            <w:r w:rsidRPr="00CE6586">
              <w:rPr>
                <w:spacing w:val="34"/>
                <w:sz w:val="24"/>
                <w:szCs w:val="24"/>
              </w:rPr>
              <w:t xml:space="preserve">  </w:t>
            </w:r>
            <w:r w:rsidRPr="00CE6586">
              <w:rPr>
                <w:sz w:val="24"/>
                <w:szCs w:val="24"/>
              </w:rPr>
              <w:t>научно-методического</w:t>
            </w:r>
            <w:r w:rsidRPr="00CE6586">
              <w:rPr>
                <w:spacing w:val="36"/>
                <w:sz w:val="24"/>
                <w:szCs w:val="24"/>
              </w:rPr>
              <w:t xml:space="preserve">  </w:t>
            </w:r>
            <w:r w:rsidRPr="00CE6586">
              <w:rPr>
                <w:spacing w:val="-4"/>
                <w:sz w:val="24"/>
                <w:szCs w:val="24"/>
              </w:rPr>
              <w:t>фонда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кафедры.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9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течение</w:t>
            </w:r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551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tabs>
                <w:tab w:val="left" w:pos="1446"/>
                <w:tab w:val="left" w:pos="1856"/>
                <w:tab w:val="left" w:pos="3666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pacing w:val="-2"/>
                <w:sz w:val="24"/>
                <w:szCs w:val="24"/>
              </w:rPr>
              <w:t>Внедрение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10"/>
                <w:sz w:val="24"/>
                <w:szCs w:val="24"/>
              </w:rPr>
              <w:t>в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2"/>
                <w:sz w:val="24"/>
                <w:szCs w:val="24"/>
              </w:rPr>
              <w:t>педагогический</w:t>
            </w:r>
            <w:r w:rsidRPr="00CE6586">
              <w:rPr>
                <w:sz w:val="24"/>
                <w:szCs w:val="24"/>
              </w:rPr>
              <w:tab/>
            </w:r>
            <w:r w:rsidRPr="00CE6586">
              <w:rPr>
                <w:spacing w:val="-2"/>
                <w:sz w:val="24"/>
                <w:szCs w:val="24"/>
              </w:rPr>
              <w:t>процесс</w:t>
            </w:r>
          </w:p>
          <w:p w:rsidR="000052F9" w:rsidRPr="00CE6586" w:rsidRDefault="00131FF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E6586">
              <w:rPr>
                <w:spacing w:val="-8"/>
                <w:sz w:val="24"/>
                <w:szCs w:val="24"/>
              </w:rPr>
              <w:t>инновационных</w:t>
            </w:r>
            <w:r w:rsidRPr="00CE6586">
              <w:rPr>
                <w:spacing w:val="-17"/>
                <w:sz w:val="24"/>
                <w:szCs w:val="24"/>
              </w:rPr>
              <w:t xml:space="preserve"> </w:t>
            </w:r>
            <w:r w:rsidRPr="00CE6586">
              <w:rPr>
                <w:spacing w:val="-8"/>
                <w:sz w:val="24"/>
                <w:szCs w:val="24"/>
              </w:rPr>
              <w:t>технологий</w:t>
            </w:r>
            <w:r w:rsidRPr="00CE6586">
              <w:rPr>
                <w:spacing w:val="-12"/>
                <w:sz w:val="24"/>
                <w:szCs w:val="24"/>
              </w:rPr>
              <w:t xml:space="preserve"> </w:t>
            </w:r>
            <w:r w:rsidRPr="00CE6586">
              <w:rPr>
                <w:spacing w:val="-8"/>
                <w:sz w:val="24"/>
                <w:szCs w:val="24"/>
              </w:rPr>
              <w:t>обучения.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68" w:lineRule="exact"/>
              <w:ind w:left="159" w:right="159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течение</w:t>
            </w:r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  <w:tr w:rsidR="000052F9" w:rsidRPr="00CE6586">
        <w:trPr>
          <w:trHeight w:val="278"/>
        </w:trPr>
        <w:tc>
          <w:tcPr>
            <w:tcW w:w="535" w:type="dxa"/>
          </w:tcPr>
          <w:p w:rsidR="000052F9" w:rsidRPr="00CE6586" w:rsidRDefault="00131FF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E6586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0052F9" w:rsidRPr="00CE6586" w:rsidRDefault="00131FF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E6586">
              <w:rPr>
                <w:spacing w:val="-8"/>
                <w:sz w:val="24"/>
                <w:szCs w:val="24"/>
              </w:rPr>
              <w:t>Участие</w:t>
            </w:r>
            <w:r w:rsidRPr="00CE6586">
              <w:rPr>
                <w:spacing w:val="-15"/>
                <w:sz w:val="24"/>
                <w:szCs w:val="24"/>
              </w:rPr>
              <w:t xml:space="preserve"> </w:t>
            </w:r>
            <w:r w:rsidRPr="00CE6586">
              <w:rPr>
                <w:spacing w:val="-8"/>
                <w:sz w:val="24"/>
                <w:szCs w:val="24"/>
              </w:rPr>
              <w:t>в</w:t>
            </w:r>
            <w:r w:rsidRPr="00CE6586">
              <w:rPr>
                <w:spacing w:val="-10"/>
                <w:sz w:val="24"/>
                <w:szCs w:val="24"/>
              </w:rPr>
              <w:t xml:space="preserve"> </w:t>
            </w:r>
            <w:r w:rsidRPr="00CE6586">
              <w:rPr>
                <w:spacing w:val="-8"/>
                <w:sz w:val="24"/>
                <w:szCs w:val="24"/>
              </w:rPr>
              <w:t>учебно-методическом</w:t>
            </w:r>
            <w:r w:rsidRPr="00CE6586">
              <w:rPr>
                <w:spacing w:val="-12"/>
                <w:sz w:val="24"/>
                <w:szCs w:val="24"/>
              </w:rPr>
              <w:t xml:space="preserve"> </w:t>
            </w:r>
            <w:r w:rsidRPr="00CE6586">
              <w:rPr>
                <w:spacing w:val="-8"/>
                <w:sz w:val="24"/>
                <w:szCs w:val="24"/>
              </w:rPr>
              <w:t>совете</w:t>
            </w:r>
          </w:p>
        </w:tc>
        <w:tc>
          <w:tcPr>
            <w:tcW w:w="1831" w:type="dxa"/>
          </w:tcPr>
          <w:p w:rsidR="000052F9" w:rsidRPr="00CE6586" w:rsidRDefault="00131FF8">
            <w:pPr>
              <w:pStyle w:val="TableParagraph"/>
              <w:spacing w:line="258" w:lineRule="exact"/>
              <w:ind w:left="159" w:right="159"/>
              <w:jc w:val="center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в</w:t>
            </w:r>
            <w:r w:rsidRPr="00CE6586">
              <w:rPr>
                <w:spacing w:val="-3"/>
                <w:sz w:val="24"/>
                <w:szCs w:val="24"/>
              </w:rPr>
              <w:t xml:space="preserve"> </w:t>
            </w:r>
            <w:r w:rsidRPr="00CE6586">
              <w:rPr>
                <w:sz w:val="24"/>
                <w:szCs w:val="24"/>
              </w:rPr>
              <w:t>течение</w:t>
            </w:r>
            <w:r w:rsidRPr="00CE6586">
              <w:rPr>
                <w:spacing w:val="-2"/>
                <w:sz w:val="24"/>
                <w:szCs w:val="24"/>
              </w:rPr>
              <w:t xml:space="preserve"> </w:t>
            </w:r>
            <w:r w:rsidRPr="00CE65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5" w:type="dxa"/>
          </w:tcPr>
          <w:p w:rsidR="000052F9" w:rsidRPr="00CE6586" w:rsidRDefault="00131FF8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E6586">
              <w:rPr>
                <w:sz w:val="24"/>
                <w:szCs w:val="24"/>
              </w:rPr>
              <w:t>ППС</w:t>
            </w:r>
            <w:r w:rsidRPr="00CE6586">
              <w:rPr>
                <w:spacing w:val="-2"/>
                <w:sz w:val="24"/>
                <w:szCs w:val="24"/>
              </w:rPr>
              <w:t xml:space="preserve"> кафедры</w:t>
            </w:r>
          </w:p>
        </w:tc>
      </w:tr>
    </w:tbl>
    <w:p w:rsidR="000052F9" w:rsidRDefault="000052F9">
      <w:pPr>
        <w:spacing w:line="258" w:lineRule="exact"/>
        <w:rPr>
          <w:sz w:val="24"/>
        </w:rPr>
        <w:sectPr w:rsidR="000052F9" w:rsidSect="00231B66">
          <w:pgSz w:w="11910" w:h="16840"/>
          <w:pgMar w:top="580" w:right="340" w:bottom="0" w:left="500" w:header="375" w:footer="680" w:gutter="0"/>
          <w:cols w:space="720"/>
          <w:docGrid w:linePitch="299"/>
        </w:sectPr>
      </w:pPr>
    </w:p>
    <w:p w:rsidR="000052F9" w:rsidRPr="008818C2" w:rsidRDefault="008818C2" w:rsidP="008818C2">
      <w:pPr>
        <w:tabs>
          <w:tab w:val="left" w:pos="3146"/>
        </w:tabs>
        <w:spacing w:before="13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</w:t>
      </w:r>
      <w:r w:rsidR="00131FF8" w:rsidRPr="008818C2">
        <w:rPr>
          <w:b/>
          <w:sz w:val="24"/>
        </w:rPr>
        <w:t>ОРГАНИЗАЦИОННО-МЕТОДИЧЕСКАЯ</w:t>
      </w:r>
      <w:r w:rsidR="00131FF8" w:rsidRPr="008818C2">
        <w:rPr>
          <w:b/>
          <w:spacing w:val="-15"/>
          <w:sz w:val="24"/>
        </w:rPr>
        <w:t xml:space="preserve"> </w:t>
      </w:r>
      <w:r w:rsidR="00131FF8" w:rsidRPr="008818C2">
        <w:rPr>
          <w:b/>
          <w:spacing w:val="-2"/>
          <w:sz w:val="24"/>
        </w:rPr>
        <w:t>РАБОТА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4"/>
        <w:gridCol w:w="1699"/>
        <w:gridCol w:w="2977"/>
      </w:tblGrid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п\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before="128"/>
              <w:ind w:left="12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052F9" w:rsidRDefault="00131FF8">
            <w:pPr>
              <w:pStyle w:val="TableParagraph"/>
              <w:spacing w:line="264" w:lineRule="exact"/>
              <w:ind w:left="156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before="128"/>
              <w:ind w:left="69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0052F9">
        <w:trPr>
          <w:trHeight w:val="276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56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Составление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кафедры.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56" w:lineRule="exact"/>
              <w:ind w:left="154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Уточнение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распределения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нагрузки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преподавателями.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926"/>
                <w:tab w:val="left" w:pos="3219"/>
                <w:tab w:val="left" w:pos="43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заседаний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соответствии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планом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работы.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0052F9" w:rsidRDefault="00131FF8">
            <w:pPr>
              <w:pStyle w:val="TableParagraph"/>
              <w:spacing w:line="264" w:lineRule="exact"/>
              <w:ind w:left="155" w:right="1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691"/>
                <w:tab w:val="left" w:pos="2869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УМКД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дисциплинам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кафедры,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9"/>
                <w:sz w:val="24"/>
              </w:rPr>
              <w:t>индивидуальных</w:t>
            </w:r>
            <w:proofErr w:type="gramEnd"/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планов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преподавателей.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ind w:left="108" w:right="400"/>
              <w:rPr>
                <w:sz w:val="24"/>
              </w:rPr>
            </w:pPr>
            <w:r>
              <w:rPr>
                <w:sz w:val="24"/>
              </w:rPr>
              <w:t>Арутюнян М.Н. ведущие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</w:p>
          <w:p w:rsidR="000052F9" w:rsidRDefault="00131F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СРС,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преподавателей,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графика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открытых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занятий.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830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70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254"/>
                <w:tab w:val="left" w:pos="1799"/>
                <w:tab w:val="left" w:pos="2950"/>
                <w:tab w:val="left" w:pos="4261"/>
              </w:tabs>
              <w:ind w:right="89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Взаимопосещение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занятий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преподавателями </w:t>
            </w:r>
            <w:r>
              <w:rPr>
                <w:spacing w:val="-2"/>
                <w:sz w:val="24"/>
              </w:rPr>
              <w:t>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 w:rsidR="00CE6586">
              <w:rPr>
                <w:spacing w:val="-2"/>
                <w:sz w:val="24"/>
              </w:rPr>
              <w:t>графику,</w:t>
            </w:r>
            <w:r w:rsidR="00CE6586">
              <w:rPr>
                <w:sz w:val="24"/>
              </w:rPr>
              <w:t xml:space="preserve"> </w:t>
            </w:r>
            <w:r w:rsidR="00CE6586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их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заседаниях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кафедры.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ind w:left="623" w:right="339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1104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004"/>
                <w:tab w:val="left" w:pos="32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контингента </w:t>
            </w:r>
            <w:r>
              <w:rPr>
                <w:sz w:val="24"/>
              </w:rPr>
              <w:t>абитуриентов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базе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школ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г.</w:t>
            </w:r>
          </w:p>
          <w:p w:rsidR="000052F9" w:rsidRDefault="00131F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Железноводска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КМВ.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Арутюнян М.Н. 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филиала.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</w:p>
          <w:p w:rsidR="000052F9" w:rsidRDefault="00131FF8">
            <w:pPr>
              <w:pStyle w:val="TableParagraph"/>
              <w:spacing w:line="264" w:lineRule="exact"/>
              <w:ind w:left="155" w:right="1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1103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в научно-методических семинарах факультета, кафедры, института,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факультете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052F9" w:rsidRDefault="00131F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ind w:left="575" w:right="294" w:hanging="27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Арутюнян М.Н. 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практических</w:t>
            </w:r>
            <w:proofErr w:type="gramEnd"/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конференций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230"/>
                <w:tab w:val="left" w:pos="1623"/>
                <w:tab w:val="left" w:pos="310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студенческой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2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68" w:lineRule="exact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52F9" w:rsidRDefault="00131FF8">
            <w:pPr>
              <w:pStyle w:val="TableParagraph"/>
              <w:spacing w:line="264" w:lineRule="exact"/>
              <w:ind w:left="156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3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70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кафедральной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документации.</w:t>
            </w:r>
          </w:p>
        </w:tc>
        <w:tc>
          <w:tcPr>
            <w:tcW w:w="1699" w:type="dxa"/>
          </w:tcPr>
          <w:p w:rsidR="000052F9" w:rsidRDefault="00131FF8">
            <w:pPr>
              <w:pStyle w:val="TableParagraph"/>
              <w:spacing w:line="270" w:lineRule="exact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52F9" w:rsidRDefault="00131FF8">
            <w:pPr>
              <w:pStyle w:val="TableParagraph"/>
              <w:spacing w:line="264" w:lineRule="exact"/>
              <w:ind w:left="156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7" w:type="dxa"/>
          </w:tcPr>
          <w:p w:rsidR="000052F9" w:rsidRDefault="00131FF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</w:tc>
      </w:tr>
    </w:tbl>
    <w:p w:rsidR="000052F9" w:rsidRDefault="000052F9">
      <w:pPr>
        <w:spacing w:line="270" w:lineRule="exact"/>
        <w:rPr>
          <w:sz w:val="24"/>
        </w:rPr>
        <w:sectPr w:rsidR="000052F9" w:rsidSect="00231B66">
          <w:headerReference w:type="default" r:id="rId12"/>
          <w:footerReference w:type="default" r:id="rId13"/>
          <w:pgSz w:w="11910" w:h="16840"/>
          <w:pgMar w:top="580" w:right="340" w:bottom="0" w:left="500" w:header="375" w:footer="680" w:gutter="0"/>
          <w:cols w:space="720"/>
          <w:docGrid w:linePitch="299"/>
        </w:sectPr>
      </w:pPr>
    </w:p>
    <w:p w:rsidR="000052F9" w:rsidRPr="00AA1A00" w:rsidRDefault="00131FF8" w:rsidP="008818C2">
      <w:pPr>
        <w:tabs>
          <w:tab w:val="left" w:pos="3432"/>
        </w:tabs>
        <w:spacing w:before="130"/>
        <w:jc w:val="center"/>
        <w:rPr>
          <w:b/>
          <w:sz w:val="24"/>
        </w:rPr>
      </w:pPr>
      <w:r w:rsidRPr="00AA1A00">
        <w:rPr>
          <w:b/>
          <w:sz w:val="24"/>
        </w:rPr>
        <w:lastRenderedPageBreak/>
        <w:t>НАУЧНО-ИССЛЕДОВАТЕЛЬСКАЯ</w:t>
      </w:r>
      <w:r w:rsidRPr="00AA1A00">
        <w:rPr>
          <w:b/>
          <w:spacing w:val="-10"/>
          <w:sz w:val="24"/>
        </w:rPr>
        <w:t xml:space="preserve"> </w:t>
      </w:r>
      <w:r w:rsidRPr="00AA1A00">
        <w:rPr>
          <w:b/>
          <w:spacing w:val="-2"/>
          <w:sz w:val="24"/>
        </w:rPr>
        <w:t>РАБОТА</w:t>
      </w:r>
    </w:p>
    <w:p w:rsidR="000052F9" w:rsidRDefault="000052F9">
      <w:pPr>
        <w:pStyle w:val="a3"/>
        <w:rPr>
          <w:b/>
        </w:rPr>
      </w:pPr>
    </w:p>
    <w:p w:rsidR="000052F9" w:rsidRPr="00AA1A00" w:rsidRDefault="00AA1A00" w:rsidP="00AA1A00">
      <w:pPr>
        <w:tabs>
          <w:tab w:val="left" w:pos="3819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131FF8" w:rsidRPr="00AA1A00">
        <w:rPr>
          <w:b/>
          <w:sz w:val="24"/>
        </w:rPr>
        <w:t>Основное</w:t>
      </w:r>
      <w:r w:rsidR="00131FF8" w:rsidRPr="00AA1A00">
        <w:rPr>
          <w:b/>
          <w:spacing w:val="-2"/>
          <w:sz w:val="24"/>
        </w:rPr>
        <w:t xml:space="preserve"> </w:t>
      </w:r>
      <w:r w:rsidR="00131FF8" w:rsidRPr="00AA1A00">
        <w:rPr>
          <w:b/>
          <w:sz w:val="24"/>
        </w:rPr>
        <w:t>научное</w:t>
      </w:r>
      <w:r w:rsidR="00131FF8" w:rsidRPr="00AA1A00">
        <w:rPr>
          <w:b/>
          <w:spacing w:val="-2"/>
          <w:sz w:val="24"/>
        </w:rPr>
        <w:t xml:space="preserve"> </w:t>
      </w:r>
      <w:r w:rsidR="00131FF8" w:rsidRPr="00AA1A00">
        <w:rPr>
          <w:b/>
          <w:sz w:val="24"/>
        </w:rPr>
        <w:t>направление</w:t>
      </w:r>
      <w:r w:rsidR="00131FF8" w:rsidRPr="00AA1A00">
        <w:rPr>
          <w:b/>
          <w:spacing w:val="-1"/>
          <w:sz w:val="24"/>
        </w:rPr>
        <w:t xml:space="preserve"> </w:t>
      </w:r>
      <w:r w:rsidR="00131FF8" w:rsidRPr="00AA1A00">
        <w:rPr>
          <w:b/>
          <w:spacing w:val="-2"/>
          <w:sz w:val="24"/>
        </w:rPr>
        <w:t>кафедры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4998"/>
      </w:tblGrid>
      <w:tr w:rsidR="000052F9">
        <w:trPr>
          <w:trHeight w:val="552"/>
        </w:trPr>
        <w:tc>
          <w:tcPr>
            <w:tcW w:w="562" w:type="dxa"/>
          </w:tcPr>
          <w:p w:rsidR="000052F9" w:rsidRDefault="00131FF8">
            <w:pPr>
              <w:pStyle w:val="TableParagraph"/>
              <w:spacing w:line="276" w:lineRule="exact"/>
              <w:ind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13" w:type="dxa"/>
          </w:tcPr>
          <w:p w:rsidR="000052F9" w:rsidRDefault="00131FF8">
            <w:pPr>
              <w:pStyle w:val="TableParagraph"/>
              <w:spacing w:line="273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кафедры</w:t>
            </w:r>
          </w:p>
        </w:tc>
        <w:tc>
          <w:tcPr>
            <w:tcW w:w="4998" w:type="dxa"/>
          </w:tcPr>
          <w:p w:rsidR="000052F9" w:rsidRDefault="00131FF8">
            <w:pPr>
              <w:pStyle w:val="TableParagraph"/>
              <w:spacing w:line="273" w:lineRule="exact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направления</w:t>
            </w:r>
          </w:p>
        </w:tc>
      </w:tr>
      <w:tr w:rsidR="000052F9">
        <w:trPr>
          <w:trHeight w:val="1379"/>
        </w:trPr>
        <w:tc>
          <w:tcPr>
            <w:tcW w:w="562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3" w:type="dxa"/>
          </w:tcPr>
          <w:p w:rsidR="000052F9" w:rsidRDefault="00131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Кафедра гуманитарных и социально- экономических дисциплин</w:t>
            </w:r>
          </w:p>
        </w:tc>
        <w:tc>
          <w:tcPr>
            <w:tcW w:w="4998" w:type="dxa"/>
          </w:tcPr>
          <w:p w:rsidR="000052F9" w:rsidRDefault="00131FF8">
            <w:pPr>
              <w:pStyle w:val="TableParagraph"/>
              <w:ind w:left="136" w:right="1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z w:val="24"/>
              </w:rPr>
              <w:t>социогуманитарной</w:t>
            </w:r>
            <w:proofErr w:type="spellEnd"/>
            <w:r>
              <w:rPr>
                <w:sz w:val="24"/>
              </w:rPr>
              <w:t xml:space="preserve"> компетенции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личностив</w:t>
            </w:r>
            <w:proofErr w:type="spellEnd"/>
            <w:r>
              <w:rPr>
                <w:sz w:val="24"/>
              </w:rPr>
              <w:t xml:space="preserve"> условиях непрерывного образовательного</w:t>
            </w:r>
          </w:p>
          <w:p w:rsidR="000052F9" w:rsidRDefault="00131FF8">
            <w:pPr>
              <w:pStyle w:val="TableParagraph"/>
              <w:spacing w:line="270" w:lineRule="atLeast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образования КМВ</w:t>
            </w:r>
          </w:p>
        </w:tc>
      </w:tr>
    </w:tbl>
    <w:p w:rsidR="000052F9" w:rsidRDefault="000052F9">
      <w:pPr>
        <w:pStyle w:val="a3"/>
        <w:spacing w:before="10"/>
        <w:rPr>
          <w:b/>
          <w:sz w:val="23"/>
        </w:rPr>
      </w:pPr>
    </w:p>
    <w:p w:rsidR="000052F9" w:rsidRPr="008818C2" w:rsidRDefault="00131FF8" w:rsidP="008818C2">
      <w:pPr>
        <w:tabs>
          <w:tab w:val="left" w:pos="3322"/>
        </w:tabs>
        <w:spacing w:before="1"/>
        <w:ind w:left="2694"/>
        <w:jc w:val="center"/>
        <w:rPr>
          <w:b/>
          <w:sz w:val="24"/>
        </w:rPr>
      </w:pPr>
      <w:r w:rsidRPr="008818C2">
        <w:rPr>
          <w:b/>
          <w:sz w:val="24"/>
        </w:rPr>
        <w:t>План</w:t>
      </w:r>
      <w:r w:rsidRPr="008818C2">
        <w:rPr>
          <w:b/>
          <w:spacing w:val="-3"/>
          <w:sz w:val="24"/>
        </w:rPr>
        <w:t xml:space="preserve"> </w:t>
      </w:r>
      <w:r w:rsidRPr="008818C2">
        <w:rPr>
          <w:b/>
          <w:sz w:val="24"/>
        </w:rPr>
        <w:t>проведения</w:t>
      </w:r>
      <w:r w:rsidRPr="008818C2">
        <w:rPr>
          <w:b/>
          <w:spacing w:val="-3"/>
          <w:sz w:val="24"/>
        </w:rPr>
        <w:t xml:space="preserve"> </w:t>
      </w:r>
      <w:r w:rsidRPr="008818C2">
        <w:rPr>
          <w:b/>
          <w:sz w:val="24"/>
        </w:rPr>
        <w:t>научных</w:t>
      </w:r>
      <w:r w:rsidRPr="008818C2">
        <w:rPr>
          <w:b/>
          <w:spacing w:val="-3"/>
          <w:sz w:val="24"/>
        </w:rPr>
        <w:t xml:space="preserve"> </w:t>
      </w:r>
      <w:r w:rsidRPr="008818C2">
        <w:rPr>
          <w:b/>
          <w:sz w:val="24"/>
        </w:rPr>
        <w:t>мероприятий</w:t>
      </w:r>
      <w:r w:rsidRPr="008818C2">
        <w:rPr>
          <w:b/>
          <w:spacing w:val="-2"/>
          <w:sz w:val="24"/>
        </w:rPr>
        <w:t xml:space="preserve"> кафедры</w:t>
      </w:r>
    </w:p>
    <w:p w:rsidR="000052F9" w:rsidRDefault="000052F9" w:rsidP="008818C2">
      <w:pPr>
        <w:pStyle w:val="a3"/>
        <w:spacing w:before="4"/>
        <w:jc w:val="center"/>
        <w:rPr>
          <w:b/>
          <w:sz w:val="17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68"/>
        <w:gridCol w:w="2268"/>
      </w:tblGrid>
      <w:tr w:rsidR="000052F9" w:rsidRPr="00CE6586" w:rsidTr="00B27D72">
        <w:trPr>
          <w:trHeight w:val="577"/>
        </w:trPr>
        <w:tc>
          <w:tcPr>
            <w:tcW w:w="562" w:type="dxa"/>
          </w:tcPr>
          <w:p w:rsidR="000052F9" w:rsidRPr="002F6E98" w:rsidRDefault="00131FF8">
            <w:pPr>
              <w:pStyle w:val="TableParagraph"/>
              <w:ind w:right="96" w:firstLine="52"/>
              <w:rPr>
                <w:b/>
                <w:sz w:val="24"/>
              </w:rPr>
            </w:pPr>
            <w:r w:rsidRPr="002F6E98">
              <w:rPr>
                <w:b/>
                <w:spacing w:val="-10"/>
                <w:sz w:val="24"/>
              </w:rPr>
              <w:t xml:space="preserve">№ </w:t>
            </w:r>
            <w:r w:rsidRPr="002F6E98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68" w:type="dxa"/>
          </w:tcPr>
          <w:p w:rsidR="000052F9" w:rsidRPr="002F6E98" w:rsidRDefault="00131FF8">
            <w:pPr>
              <w:pStyle w:val="TableParagraph"/>
              <w:ind w:left="2913" w:hanging="2550"/>
              <w:rPr>
                <w:b/>
                <w:sz w:val="24"/>
              </w:rPr>
            </w:pPr>
            <w:r w:rsidRPr="002F6E98">
              <w:rPr>
                <w:b/>
                <w:sz w:val="24"/>
              </w:rPr>
              <w:t>Название</w:t>
            </w:r>
            <w:r w:rsidRPr="002F6E98">
              <w:rPr>
                <w:b/>
                <w:spacing w:val="-12"/>
                <w:sz w:val="24"/>
              </w:rPr>
              <w:t xml:space="preserve"> </w:t>
            </w:r>
            <w:r w:rsidRPr="002F6E98">
              <w:rPr>
                <w:b/>
                <w:sz w:val="24"/>
              </w:rPr>
              <w:t>мероприятия</w:t>
            </w:r>
            <w:r w:rsidRPr="002F6E98">
              <w:rPr>
                <w:b/>
                <w:spacing w:val="-11"/>
                <w:sz w:val="24"/>
              </w:rPr>
              <w:t xml:space="preserve"> </w:t>
            </w:r>
            <w:r w:rsidRPr="002F6E98">
              <w:rPr>
                <w:b/>
                <w:sz w:val="24"/>
              </w:rPr>
              <w:t>(конференции,</w:t>
            </w:r>
            <w:r w:rsidRPr="002F6E98">
              <w:rPr>
                <w:b/>
                <w:spacing w:val="-11"/>
                <w:sz w:val="24"/>
              </w:rPr>
              <w:t xml:space="preserve"> </w:t>
            </w:r>
            <w:r w:rsidRPr="002F6E98">
              <w:rPr>
                <w:b/>
                <w:sz w:val="24"/>
              </w:rPr>
              <w:t>семинара,</w:t>
            </w:r>
            <w:r w:rsidRPr="002F6E98">
              <w:rPr>
                <w:b/>
                <w:spacing w:val="-11"/>
                <w:sz w:val="24"/>
              </w:rPr>
              <w:t xml:space="preserve"> </w:t>
            </w:r>
            <w:r w:rsidRPr="002F6E98">
              <w:rPr>
                <w:b/>
                <w:sz w:val="24"/>
              </w:rPr>
              <w:t>круглого стола и т.д.)</w:t>
            </w:r>
          </w:p>
        </w:tc>
        <w:tc>
          <w:tcPr>
            <w:tcW w:w="2268" w:type="dxa"/>
          </w:tcPr>
          <w:p w:rsidR="000052F9" w:rsidRPr="002F6E98" w:rsidRDefault="00131FF8">
            <w:pPr>
              <w:pStyle w:val="TableParagraph"/>
              <w:spacing w:line="276" w:lineRule="exact"/>
              <w:ind w:left="132" w:right="134" w:firstLine="3"/>
              <w:jc w:val="center"/>
              <w:rPr>
                <w:b/>
                <w:sz w:val="24"/>
              </w:rPr>
            </w:pPr>
            <w:r w:rsidRPr="002F6E98">
              <w:rPr>
                <w:b/>
                <w:spacing w:val="-2"/>
                <w:sz w:val="24"/>
              </w:rPr>
              <w:t>Организаторы (ответственные лица)</w:t>
            </w:r>
          </w:p>
        </w:tc>
      </w:tr>
      <w:tr w:rsidR="000052F9" w:rsidRPr="00CE6586" w:rsidTr="00B27D72">
        <w:trPr>
          <w:trHeight w:val="278"/>
        </w:trPr>
        <w:tc>
          <w:tcPr>
            <w:tcW w:w="9698" w:type="dxa"/>
            <w:gridSpan w:val="3"/>
          </w:tcPr>
          <w:p w:rsidR="000052F9" w:rsidRPr="00CE6586" w:rsidRDefault="00131FF8" w:rsidP="00CE6586">
            <w:pPr>
              <w:pStyle w:val="TableParagraph"/>
              <w:spacing w:line="258" w:lineRule="exact"/>
              <w:ind w:left="59"/>
              <w:jc w:val="center"/>
              <w:rPr>
                <w:b/>
                <w:sz w:val="24"/>
                <w:highlight w:val="yellow"/>
              </w:rPr>
            </w:pPr>
            <w:r w:rsidRPr="002F6E98">
              <w:rPr>
                <w:b/>
                <w:sz w:val="24"/>
              </w:rPr>
              <w:t>СЕНТЯБРЬ</w:t>
            </w:r>
            <w:r w:rsidRPr="002F6E98">
              <w:rPr>
                <w:b/>
                <w:spacing w:val="-4"/>
                <w:sz w:val="24"/>
              </w:rPr>
              <w:t xml:space="preserve"> </w:t>
            </w:r>
            <w:r w:rsidRPr="002F6E98">
              <w:rPr>
                <w:b/>
                <w:spacing w:val="-2"/>
                <w:sz w:val="24"/>
              </w:rPr>
              <w:t>202</w:t>
            </w:r>
            <w:r w:rsidR="0071083B">
              <w:rPr>
                <w:b/>
                <w:spacing w:val="-2"/>
                <w:sz w:val="24"/>
              </w:rPr>
              <w:t>5</w:t>
            </w:r>
            <w:r w:rsidR="00CE6586" w:rsidRPr="002F6E98">
              <w:rPr>
                <w:b/>
                <w:spacing w:val="-2"/>
                <w:sz w:val="24"/>
              </w:rPr>
              <w:t xml:space="preserve"> </w:t>
            </w:r>
            <w:r w:rsidRPr="002F6E98">
              <w:rPr>
                <w:b/>
                <w:spacing w:val="-2"/>
                <w:sz w:val="24"/>
              </w:rPr>
              <w:t>г.</w:t>
            </w:r>
          </w:p>
        </w:tc>
      </w:tr>
      <w:tr w:rsidR="000052F9" w:rsidRPr="002F6E98" w:rsidTr="00B27D72">
        <w:trPr>
          <w:trHeight w:val="1146"/>
        </w:trPr>
        <w:tc>
          <w:tcPr>
            <w:tcW w:w="562" w:type="dxa"/>
          </w:tcPr>
          <w:p w:rsidR="000052F9" w:rsidRPr="002F6E98" w:rsidRDefault="000052F9" w:rsidP="002F6E98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343"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0052F9" w:rsidRPr="002F6E98" w:rsidRDefault="00131FF8" w:rsidP="00B27D72">
            <w:pPr>
              <w:pStyle w:val="TableParagraph"/>
              <w:ind w:right="98"/>
              <w:jc w:val="both"/>
              <w:rPr>
                <w:sz w:val="24"/>
              </w:rPr>
            </w:pPr>
            <w:r w:rsidRPr="002F6E98">
              <w:rPr>
                <w:sz w:val="24"/>
              </w:rPr>
              <w:t>Организация открытого урока «Основы безопасности жизнедеятельности» с привлечением сотрудников МЧС в целях повышения</w:t>
            </w:r>
            <w:r w:rsidRPr="002F6E98">
              <w:rPr>
                <w:spacing w:val="37"/>
                <w:sz w:val="24"/>
              </w:rPr>
              <w:t xml:space="preserve"> </w:t>
            </w:r>
            <w:r w:rsidRPr="002F6E98">
              <w:rPr>
                <w:sz w:val="24"/>
              </w:rPr>
              <w:t>информативности</w:t>
            </w:r>
            <w:r w:rsidRPr="002F6E98">
              <w:rPr>
                <w:spacing w:val="41"/>
                <w:sz w:val="24"/>
              </w:rPr>
              <w:t xml:space="preserve"> </w:t>
            </w:r>
            <w:r w:rsidRPr="002F6E98">
              <w:rPr>
                <w:sz w:val="24"/>
              </w:rPr>
              <w:t>студентов</w:t>
            </w:r>
            <w:r w:rsidRPr="002F6E98">
              <w:rPr>
                <w:spacing w:val="40"/>
                <w:sz w:val="24"/>
              </w:rPr>
              <w:t xml:space="preserve"> </w:t>
            </w:r>
            <w:r w:rsidRPr="002F6E98">
              <w:rPr>
                <w:sz w:val="24"/>
              </w:rPr>
              <w:t>о</w:t>
            </w:r>
            <w:r w:rsidRPr="002F6E98">
              <w:rPr>
                <w:spacing w:val="39"/>
                <w:sz w:val="24"/>
              </w:rPr>
              <w:t xml:space="preserve"> </w:t>
            </w:r>
            <w:r w:rsidRPr="002F6E98">
              <w:rPr>
                <w:sz w:val="24"/>
              </w:rPr>
              <w:t>правилах</w:t>
            </w:r>
            <w:r w:rsidRPr="002F6E98">
              <w:rPr>
                <w:spacing w:val="42"/>
                <w:sz w:val="24"/>
              </w:rPr>
              <w:t xml:space="preserve"> </w:t>
            </w:r>
            <w:r w:rsidRPr="002F6E98">
              <w:rPr>
                <w:sz w:val="24"/>
              </w:rPr>
              <w:t>поведения</w:t>
            </w:r>
            <w:r w:rsidRPr="002F6E98">
              <w:rPr>
                <w:spacing w:val="38"/>
                <w:sz w:val="24"/>
              </w:rPr>
              <w:t xml:space="preserve"> </w:t>
            </w:r>
            <w:r w:rsidRPr="002F6E98">
              <w:rPr>
                <w:spacing w:val="-10"/>
                <w:sz w:val="24"/>
              </w:rPr>
              <w:t>в</w:t>
            </w:r>
            <w:r w:rsidR="00E22351">
              <w:rPr>
                <w:spacing w:val="-10"/>
                <w:sz w:val="24"/>
              </w:rPr>
              <w:t xml:space="preserve"> </w:t>
            </w:r>
            <w:r w:rsidRPr="002F6E98">
              <w:rPr>
                <w:sz w:val="24"/>
              </w:rPr>
              <w:t>условиях</w:t>
            </w:r>
            <w:r w:rsidRPr="002F6E98">
              <w:rPr>
                <w:spacing w:val="-5"/>
                <w:sz w:val="24"/>
              </w:rPr>
              <w:t xml:space="preserve"> </w:t>
            </w:r>
            <w:r w:rsidRPr="002F6E98">
              <w:rPr>
                <w:sz w:val="24"/>
              </w:rPr>
              <w:t>чрезвычайных</w:t>
            </w:r>
            <w:r w:rsidRPr="002F6E98">
              <w:rPr>
                <w:spacing w:val="-4"/>
                <w:sz w:val="24"/>
              </w:rPr>
              <w:t xml:space="preserve"> </w:t>
            </w:r>
            <w:r w:rsidRPr="002F6E98">
              <w:rPr>
                <w:sz w:val="24"/>
              </w:rPr>
              <w:t>ситуаций</w:t>
            </w:r>
            <w:r w:rsidRPr="002F6E98">
              <w:rPr>
                <w:spacing w:val="-4"/>
                <w:sz w:val="24"/>
              </w:rPr>
              <w:t xml:space="preserve"> </w:t>
            </w:r>
            <w:r w:rsidRPr="002F6E98">
              <w:rPr>
                <w:sz w:val="24"/>
              </w:rPr>
              <w:t>и</w:t>
            </w:r>
            <w:r w:rsidRPr="002F6E98">
              <w:rPr>
                <w:spacing w:val="-5"/>
                <w:sz w:val="24"/>
              </w:rPr>
              <w:t xml:space="preserve"> </w:t>
            </w:r>
            <w:r w:rsidRPr="002F6E98">
              <w:rPr>
                <w:sz w:val="24"/>
              </w:rPr>
              <w:t>профилактики</w:t>
            </w:r>
            <w:r w:rsidRPr="002F6E98">
              <w:rPr>
                <w:spacing w:val="-4"/>
                <w:sz w:val="24"/>
              </w:rPr>
              <w:t xml:space="preserve"> </w:t>
            </w:r>
            <w:r w:rsidRPr="002F6E98"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2268" w:type="dxa"/>
          </w:tcPr>
          <w:p w:rsidR="000052F9" w:rsidRPr="002F6E98" w:rsidRDefault="00131FF8" w:rsidP="002F6E98">
            <w:pPr>
              <w:pStyle w:val="TableParagraph"/>
              <w:ind w:left="168" w:right="168"/>
              <w:rPr>
                <w:sz w:val="24"/>
              </w:rPr>
            </w:pPr>
            <w:r w:rsidRPr="002F6E98">
              <w:rPr>
                <w:sz w:val="24"/>
              </w:rPr>
              <w:t>Арутюнян</w:t>
            </w:r>
            <w:r w:rsidRPr="002F6E98">
              <w:rPr>
                <w:spacing w:val="-15"/>
                <w:sz w:val="24"/>
              </w:rPr>
              <w:t xml:space="preserve"> </w:t>
            </w:r>
            <w:r w:rsidRPr="002F6E98">
              <w:rPr>
                <w:sz w:val="24"/>
              </w:rPr>
              <w:t>М.Н.</w:t>
            </w:r>
          </w:p>
          <w:p w:rsidR="002F6E98" w:rsidRPr="002F6E98" w:rsidRDefault="002212F7" w:rsidP="002F6E98">
            <w:pPr>
              <w:pStyle w:val="TableParagraph"/>
              <w:ind w:left="168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Говенко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0052F9" w:rsidRPr="002F6E98" w:rsidTr="00B27D72">
        <w:trPr>
          <w:trHeight w:val="893"/>
        </w:trPr>
        <w:tc>
          <w:tcPr>
            <w:tcW w:w="562" w:type="dxa"/>
          </w:tcPr>
          <w:p w:rsidR="000052F9" w:rsidRPr="002F6E98" w:rsidRDefault="000052F9" w:rsidP="002F6E98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343"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0052F9" w:rsidRPr="002F6E98" w:rsidRDefault="00131FF8" w:rsidP="00B27D72">
            <w:pPr>
              <w:pStyle w:val="TableParagraph"/>
              <w:ind w:right="98"/>
              <w:jc w:val="both"/>
              <w:rPr>
                <w:sz w:val="24"/>
              </w:rPr>
            </w:pPr>
            <w:r w:rsidRPr="002F6E98">
              <w:rPr>
                <w:sz w:val="24"/>
              </w:rPr>
              <w:t>Лекция «Чрезвычайные ситуации, в том числе в местах массового пребывания</w:t>
            </w:r>
            <w:r w:rsidRPr="002F6E98">
              <w:rPr>
                <w:spacing w:val="62"/>
                <w:sz w:val="24"/>
              </w:rPr>
              <w:t xml:space="preserve"> </w:t>
            </w:r>
            <w:r w:rsidRPr="002F6E98">
              <w:rPr>
                <w:sz w:val="24"/>
              </w:rPr>
              <w:t>людей,</w:t>
            </w:r>
            <w:r w:rsidRPr="002F6E98">
              <w:rPr>
                <w:spacing w:val="64"/>
                <w:sz w:val="24"/>
              </w:rPr>
              <w:t xml:space="preserve"> </w:t>
            </w:r>
            <w:r w:rsidRPr="002F6E98">
              <w:rPr>
                <w:sz w:val="24"/>
              </w:rPr>
              <w:t>и</w:t>
            </w:r>
            <w:r w:rsidRPr="002F6E98">
              <w:rPr>
                <w:spacing w:val="65"/>
                <w:sz w:val="24"/>
              </w:rPr>
              <w:t xml:space="preserve"> </w:t>
            </w:r>
            <w:r w:rsidRPr="002F6E98">
              <w:rPr>
                <w:sz w:val="24"/>
              </w:rPr>
              <w:t>способы</w:t>
            </w:r>
            <w:r w:rsidRPr="002F6E98">
              <w:rPr>
                <w:spacing w:val="64"/>
                <w:sz w:val="24"/>
              </w:rPr>
              <w:t xml:space="preserve"> </w:t>
            </w:r>
            <w:r w:rsidRPr="002F6E98">
              <w:rPr>
                <w:sz w:val="24"/>
              </w:rPr>
              <w:t>противодействия</w:t>
            </w:r>
            <w:r w:rsidRPr="002F6E98">
              <w:rPr>
                <w:spacing w:val="64"/>
                <w:sz w:val="24"/>
              </w:rPr>
              <w:t xml:space="preserve"> </w:t>
            </w:r>
            <w:r w:rsidRPr="002F6E98">
              <w:rPr>
                <w:sz w:val="24"/>
              </w:rPr>
              <w:t>им.</w:t>
            </w:r>
            <w:r w:rsidR="00422BD7">
              <w:rPr>
                <w:sz w:val="24"/>
              </w:rPr>
              <w:t xml:space="preserve"> А</w:t>
            </w:r>
            <w:r w:rsidRPr="002F6E98">
              <w:rPr>
                <w:spacing w:val="-2"/>
                <w:sz w:val="24"/>
              </w:rPr>
              <w:t>даптация</w:t>
            </w:r>
            <w:r w:rsidR="00422BD7">
              <w:rPr>
                <w:spacing w:val="-2"/>
                <w:sz w:val="24"/>
              </w:rPr>
              <w:t xml:space="preserve"> </w:t>
            </w:r>
            <w:r w:rsidRPr="002F6E98">
              <w:rPr>
                <w:sz w:val="24"/>
              </w:rPr>
              <w:t>обучающихся</w:t>
            </w:r>
            <w:r w:rsidRPr="002F6E98">
              <w:rPr>
                <w:spacing w:val="-3"/>
                <w:sz w:val="24"/>
              </w:rPr>
              <w:t xml:space="preserve"> </w:t>
            </w:r>
            <w:r w:rsidRPr="002F6E98">
              <w:rPr>
                <w:sz w:val="24"/>
              </w:rPr>
              <w:t>после</w:t>
            </w:r>
            <w:r w:rsidRPr="002F6E98">
              <w:rPr>
                <w:spacing w:val="-4"/>
                <w:sz w:val="24"/>
              </w:rPr>
              <w:t xml:space="preserve"> </w:t>
            </w:r>
            <w:r w:rsidRPr="002F6E98">
              <w:rPr>
                <w:sz w:val="24"/>
              </w:rPr>
              <w:t xml:space="preserve">летних </w:t>
            </w:r>
            <w:r w:rsidRPr="002F6E98">
              <w:rPr>
                <w:spacing w:val="-2"/>
                <w:sz w:val="24"/>
              </w:rPr>
              <w:t>каникул»</w:t>
            </w:r>
          </w:p>
        </w:tc>
        <w:tc>
          <w:tcPr>
            <w:tcW w:w="2268" w:type="dxa"/>
          </w:tcPr>
          <w:p w:rsidR="000052F9" w:rsidRPr="002F6E98" w:rsidRDefault="002F6E98">
            <w:pPr>
              <w:pStyle w:val="TableParagraph"/>
              <w:spacing w:line="268" w:lineRule="exact"/>
              <w:ind w:left="156" w:right="160"/>
              <w:jc w:val="center"/>
              <w:rPr>
                <w:sz w:val="24"/>
              </w:rPr>
            </w:pPr>
            <w:proofErr w:type="spellStart"/>
            <w:r w:rsidRPr="002F6E98">
              <w:rPr>
                <w:sz w:val="24"/>
              </w:rPr>
              <w:t>Говенко</w:t>
            </w:r>
            <w:proofErr w:type="spellEnd"/>
            <w:r w:rsidRPr="002F6E98">
              <w:rPr>
                <w:sz w:val="24"/>
              </w:rPr>
              <w:t xml:space="preserve"> Ю.А.</w:t>
            </w:r>
          </w:p>
        </w:tc>
      </w:tr>
      <w:tr w:rsidR="007E4CD5" w:rsidRPr="00CE6586" w:rsidTr="00B27D72">
        <w:trPr>
          <w:trHeight w:val="338"/>
        </w:trPr>
        <w:tc>
          <w:tcPr>
            <w:tcW w:w="562" w:type="dxa"/>
          </w:tcPr>
          <w:p w:rsidR="007E4CD5" w:rsidRPr="002F6E98" w:rsidRDefault="007E4CD5" w:rsidP="002F6E98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343" w:right="-489" w:hanging="159"/>
              <w:rPr>
                <w:spacing w:val="-5"/>
                <w:sz w:val="24"/>
              </w:rPr>
            </w:pPr>
          </w:p>
        </w:tc>
        <w:tc>
          <w:tcPr>
            <w:tcW w:w="6868" w:type="dxa"/>
          </w:tcPr>
          <w:p w:rsidR="007E4CD5" w:rsidRPr="002F6E98" w:rsidRDefault="00154A1F" w:rsidP="00B27D7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 лекторий «</w:t>
            </w:r>
            <w:r w:rsidRPr="00154A1F">
              <w:rPr>
                <w:sz w:val="24"/>
              </w:rPr>
              <w:t>Как не стать жертвой дезинформации?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7E4CD5" w:rsidRPr="002F6E98" w:rsidRDefault="00154A1F" w:rsidP="002F6E98">
            <w:pPr>
              <w:pStyle w:val="TableParagraph"/>
              <w:spacing w:line="268" w:lineRule="exact"/>
              <w:ind w:left="156" w:right="160"/>
              <w:jc w:val="center"/>
              <w:rPr>
                <w:sz w:val="24"/>
              </w:rPr>
            </w:pPr>
            <w:r>
              <w:rPr>
                <w:sz w:val="24"/>
              </w:rPr>
              <w:t>Концевич Г.Е.</w:t>
            </w:r>
          </w:p>
        </w:tc>
      </w:tr>
      <w:tr w:rsidR="000052F9" w:rsidRPr="00CE6586" w:rsidTr="00B27D72">
        <w:trPr>
          <w:trHeight w:val="276"/>
        </w:trPr>
        <w:tc>
          <w:tcPr>
            <w:tcW w:w="9698" w:type="dxa"/>
            <w:gridSpan w:val="3"/>
          </w:tcPr>
          <w:p w:rsidR="000052F9" w:rsidRPr="002F6E98" w:rsidRDefault="00131FF8" w:rsidP="0071083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2F6E98">
              <w:rPr>
                <w:b/>
                <w:sz w:val="24"/>
              </w:rPr>
              <w:t>ОКТЯБРЬ</w:t>
            </w:r>
            <w:r w:rsidRPr="002F6E98">
              <w:rPr>
                <w:b/>
                <w:spacing w:val="-3"/>
                <w:sz w:val="24"/>
              </w:rPr>
              <w:t xml:space="preserve"> </w:t>
            </w:r>
            <w:r w:rsidRPr="002F6E98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5</w:t>
            </w:r>
            <w:r w:rsidRPr="002F6E98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2F6E98" w:rsidTr="00B27D72">
        <w:trPr>
          <w:trHeight w:val="596"/>
        </w:trPr>
        <w:tc>
          <w:tcPr>
            <w:tcW w:w="562" w:type="dxa"/>
          </w:tcPr>
          <w:p w:rsidR="007E4CD5" w:rsidRPr="002F6E98" w:rsidRDefault="007E4CD5" w:rsidP="002F6E98">
            <w:pPr>
              <w:pStyle w:val="TableParagraph"/>
              <w:numPr>
                <w:ilvl w:val="0"/>
                <w:numId w:val="21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7E4CD5" w:rsidRPr="002F6E98" w:rsidRDefault="002F6E98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2F6E98">
              <w:rPr>
                <w:sz w:val="24"/>
              </w:rPr>
              <w:t>Тематический лекторий «Влияние антропогенных факторов на биосферу»</w:t>
            </w:r>
          </w:p>
        </w:tc>
        <w:tc>
          <w:tcPr>
            <w:tcW w:w="2268" w:type="dxa"/>
          </w:tcPr>
          <w:p w:rsidR="007E4CD5" w:rsidRPr="002F6E98" w:rsidRDefault="002F6E98" w:rsidP="007E4CD5">
            <w:pPr>
              <w:pStyle w:val="TableParagraph"/>
              <w:ind w:left="157" w:right="160"/>
              <w:jc w:val="center"/>
              <w:rPr>
                <w:spacing w:val="-2"/>
                <w:sz w:val="24"/>
              </w:rPr>
            </w:pPr>
            <w:r w:rsidRPr="002F6E98">
              <w:rPr>
                <w:spacing w:val="-2"/>
                <w:sz w:val="24"/>
              </w:rPr>
              <w:t>Бурова А.А.</w:t>
            </w:r>
          </w:p>
        </w:tc>
      </w:tr>
      <w:tr w:rsidR="002F6E98" w:rsidRPr="002F6E98" w:rsidTr="00B27D72">
        <w:trPr>
          <w:trHeight w:val="370"/>
        </w:trPr>
        <w:tc>
          <w:tcPr>
            <w:tcW w:w="562" w:type="dxa"/>
          </w:tcPr>
          <w:p w:rsidR="002F6E98" w:rsidRPr="002F6E98" w:rsidRDefault="002F6E98" w:rsidP="002F6E98">
            <w:pPr>
              <w:pStyle w:val="TableParagraph"/>
              <w:numPr>
                <w:ilvl w:val="0"/>
                <w:numId w:val="21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2F6E98" w:rsidRPr="002F6E98" w:rsidRDefault="002F6E98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2F6E98">
              <w:rPr>
                <w:sz w:val="24"/>
              </w:rPr>
              <w:t>Круглый стол «Основы российской государственности»</w:t>
            </w:r>
          </w:p>
        </w:tc>
        <w:tc>
          <w:tcPr>
            <w:tcW w:w="2268" w:type="dxa"/>
          </w:tcPr>
          <w:p w:rsidR="002F6E98" w:rsidRPr="002F6E98" w:rsidRDefault="002F6E98" w:rsidP="007E4CD5">
            <w:pPr>
              <w:pStyle w:val="TableParagraph"/>
              <w:ind w:left="157" w:right="160"/>
              <w:jc w:val="center"/>
              <w:rPr>
                <w:spacing w:val="-2"/>
                <w:sz w:val="24"/>
              </w:rPr>
            </w:pPr>
            <w:proofErr w:type="spellStart"/>
            <w:r w:rsidRPr="002F6E98">
              <w:rPr>
                <w:spacing w:val="-2"/>
                <w:sz w:val="24"/>
              </w:rPr>
              <w:t>Говенко</w:t>
            </w:r>
            <w:proofErr w:type="spellEnd"/>
            <w:r w:rsidRPr="002F6E98">
              <w:rPr>
                <w:spacing w:val="-2"/>
                <w:sz w:val="24"/>
              </w:rPr>
              <w:t xml:space="preserve"> Ю.А.</w:t>
            </w:r>
          </w:p>
        </w:tc>
      </w:tr>
      <w:tr w:rsidR="007E4CD5" w:rsidRPr="002F6E98" w:rsidTr="00B27D72">
        <w:trPr>
          <w:trHeight w:val="596"/>
        </w:trPr>
        <w:tc>
          <w:tcPr>
            <w:tcW w:w="562" w:type="dxa"/>
          </w:tcPr>
          <w:p w:rsidR="007E4CD5" w:rsidRPr="002F6E98" w:rsidRDefault="007E4CD5" w:rsidP="002F6E98">
            <w:pPr>
              <w:pStyle w:val="TableParagraph"/>
              <w:numPr>
                <w:ilvl w:val="0"/>
                <w:numId w:val="21"/>
              </w:numPr>
              <w:spacing w:line="268" w:lineRule="exact"/>
              <w:ind w:left="343"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7E4CD5" w:rsidRPr="002F6E98" w:rsidRDefault="007E4CD5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2F6E98">
              <w:rPr>
                <w:sz w:val="24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2268" w:type="dxa"/>
          </w:tcPr>
          <w:p w:rsidR="007E4CD5" w:rsidRPr="002F6E98" w:rsidRDefault="007E4CD5" w:rsidP="007E4CD5">
            <w:pPr>
              <w:pStyle w:val="TableParagraph"/>
              <w:ind w:left="157" w:right="160"/>
              <w:jc w:val="center"/>
              <w:rPr>
                <w:spacing w:val="-2"/>
                <w:sz w:val="24"/>
              </w:rPr>
            </w:pPr>
            <w:r w:rsidRPr="002F6E98">
              <w:rPr>
                <w:spacing w:val="-2"/>
                <w:sz w:val="24"/>
              </w:rPr>
              <w:t>Арутюнян М.Н.</w:t>
            </w:r>
          </w:p>
          <w:p w:rsidR="007E4CD5" w:rsidRPr="002F6E98" w:rsidRDefault="007E4CD5" w:rsidP="007E4CD5">
            <w:pPr>
              <w:pStyle w:val="TableParagraph"/>
              <w:ind w:left="157" w:right="160"/>
              <w:jc w:val="center"/>
              <w:rPr>
                <w:spacing w:val="-2"/>
                <w:sz w:val="24"/>
              </w:rPr>
            </w:pPr>
            <w:r w:rsidRPr="002F6E98">
              <w:rPr>
                <w:spacing w:val="-2"/>
                <w:sz w:val="24"/>
              </w:rPr>
              <w:t>Осокина В.Н.</w:t>
            </w:r>
          </w:p>
        </w:tc>
      </w:tr>
      <w:tr w:rsidR="002F6E98" w:rsidRPr="00CE6586" w:rsidTr="00B27D72">
        <w:trPr>
          <w:trHeight w:val="596"/>
        </w:trPr>
        <w:tc>
          <w:tcPr>
            <w:tcW w:w="562" w:type="dxa"/>
          </w:tcPr>
          <w:p w:rsidR="002F6E98" w:rsidRPr="002F6E98" w:rsidRDefault="002F6E98" w:rsidP="002F6E98">
            <w:pPr>
              <w:pStyle w:val="TableParagraph"/>
              <w:numPr>
                <w:ilvl w:val="0"/>
                <w:numId w:val="21"/>
              </w:numPr>
              <w:spacing w:line="268" w:lineRule="exact"/>
              <w:ind w:left="343"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2F6E98" w:rsidRPr="002F6E98" w:rsidRDefault="002F6E98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2F6E98">
              <w:rPr>
                <w:sz w:val="24"/>
              </w:rPr>
              <w:t>Осенний марафон</w:t>
            </w:r>
          </w:p>
        </w:tc>
        <w:tc>
          <w:tcPr>
            <w:tcW w:w="2268" w:type="dxa"/>
          </w:tcPr>
          <w:p w:rsidR="002F6E98" w:rsidRPr="002F6E98" w:rsidRDefault="002F6E98" w:rsidP="007E4CD5">
            <w:pPr>
              <w:pStyle w:val="TableParagraph"/>
              <w:ind w:left="157" w:right="160"/>
              <w:jc w:val="center"/>
              <w:rPr>
                <w:spacing w:val="-2"/>
                <w:sz w:val="24"/>
              </w:rPr>
            </w:pPr>
            <w:proofErr w:type="spellStart"/>
            <w:r w:rsidRPr="002F6E98">
              <w:rPr>
                <w:spacing w:val="-2"/>
                <w:sz w:val="24"/>
              </w:rPr>
              <w:t>Кухтарева</w:t>
            </w:r>
            <w:proofErr w:type="spellEnd"/>
            <w:r w:rsidRPr="002F6E98">
              <w:rPr>
                <w:spacing w:val="-2"/>
                <w:sz w:val="24"/>
              </w:rPr>
              <w:t xml:space="preserve"> О.А.</w:t>
            </w:r>
          </w:p>
          <w:p w:rsidR="002F6E98" w:rsidRPr="002F6E98" w:rsidRDefault="002F6E98" w:rsidP="007E4CD5">
            <w:pPr>
              <w:pStyle w:val="TableParagraph"/>
              <w:ind w:left="157" w:right="160"/>
              <w:jc w:val="center"/>
              <w:rPr>
                <w:spacing w:val="-2"/>
                <w:sz w:val="24"/>
              </w:rPr>
            </w:pPr>
            <w:proofErr w:type="spellStart"/>
            <w:r w:rsidRPr="002F6E98">
              <w:rPr>
                <w:spacing w:val="-2"/>
                <w:sz w:val="24"/>
              </w:rPr>
              <w:t>Ярлыкова</w:t>
            </w:r>
            <w:proofErr w:type="spellEnd"/>
            <w:r w:rsidRPr="002F6E98">
              <w:rPr>
                <w:spacing w:val="-2"/>
                <w:sz w:val="24"/>
              </w:rPr>
              <w:t xml:space="preserve"> О.В.</w:t>
            </w:r>
          </w:p>
        </w:tc>
      </w:tr>
      <w:tr w:rsidR="007E4CD5" w:rsidRPr="00CE6586" w:rsidTr="00B27D72">
        <w:trPr>
          <w:trHeight w:val="276"/>
        </w:trPr>
        <w:tc>
          <w:tcPr>
            <w:tcW w:w="9698" w:type="dxa"/>
            <w:gridSpan w:val="3"/>
          </w:tcPr>
          <w:p w:rsidR="007E4CD5" w:rsidRPr="002F6E98" w:rsidRDefault="007E4CD5" w:rsidP="0071083B">
            <w:pPr>
              <w:pStyle w:val="TableParagraph"/>
              <w:spacing w:line="256" w:lineRule="exact"/>
              <w:ind w:left="3844" w:right="3840"/>
              <w:jc w:val="center"/>
              <w:rPr>
                <w:b/>
                <w:sz w:val="24"/>
              </w:rPr>
            </w:pPr>
            <w:r w:rsidRPr="002F6E98">
              <w:rPr>
                <w:b/>
                <w:sz w:val="24"/>
              </w:rPr>
              <w:t>НОЯБРЬ</w:t>
            </w:r>
            <w:r w:rsidRPr="002F6E98">
              <w:rPr>
                <w:b/>
                <w:spacing w:val="-1"/>
                <w:sz w:val="24"/>
              </w:rPr>
              <w:t xml:space="preserve"> </w:t>
            </w:r>
            <w:r w:rsidRPr="002F6E98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5</w:t>
            </w:r>
            <w:r w:rsidRPr="002F6E98">
              <w:rPr>
                <w:b/>
                <w:sz w:val="24"/>
              </w:rPr>
              <w:t xml:space="preserve"> </w:t>
            </w:r>
            <w:r w:rsidRPr="002F6E98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CE6586" w:rsidTr="00425F7F">
        <w:trPr>
          <w:trHeight w:val="870"/>
        </w:trPr>
        <w:tc>
          <w:tcPr>
            <w:tcW w:w="562" w:type="dxa"/>
            <w:tcBorders>
              <w:bottom w:val="single" w:sz="4" w:space="0" w:color="auto"/>
            </w:tcBorders>
          </w:tcPr>
          <w:p w:rsidR="007E4CD5" w:rsidRPr="002F6E98" w:rsidRDefault="007E4CD5" w:rsidP="002F6E98">
            <w:pPr>
              <w:pStyle w:val="TableParagraph"/>
              <w:numPr>
                <w:ilvl w:val="0"/>
                <w:numId w:val="22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  <w:tcBorders>
              <w:bottom w:val="single" w:sz="4" w:space="0" w:color="auto"/>
            </w:tcBorders>
          </w:tcPr>
          <w:p w:rsidR="007E4CD5" w:rsidRPr="002F6E98" w:rsidRDefault="007E4CD5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2F6E98">
              <w:rPr>
                <w:sz w:val="24"/>
                <w:szCs w:val="24"/>
              </w:rPr>
              <w:t>Тематический лекторий по профилактике рисков в современном социуме: «Основные виды финансового мошенничества и способы их профилактики»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4CD5" w:rsidRPr="002F6E98" w:rsidRDefault="007E4CD5" w:rsidP="007E4CD5">
            <w:pPr>
              <w:jc w:val="center"/>
              <w:rPr>
                <w:sz w:val="24"/>
                <w:szCs w:val="24"/>
              </w:rPr>
            </w:pPr>
            <w:r w:rsidRPr="002F6E98">
              <w:rPr>
                <w:sz w:val="24"/>
                <w:szCs w:val="24"/>
              </w:rPr>
              <w:t>Концевич Г.Е.</w:t>
            </w:r>
          </w:p>
        </w:tc>
      </w:tr>
      <w:tr w:rsidR="00425F7F" w:rsidRPr="00CE6586" w:rsidTr="00AE1E7B">
        <w:trPr>
          <w:trHeight w:val="10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425F7F" w:rsidRPr="002F6E98" w:rsidRDefault="00425F7F" w:rsidP="002F6E98">
            <w:pPr>
              <w:pStyle w:val="TableParagraph"/>
              <w:numPr>
                <w:ilvl w:val="0"/>
                <w:numId w:val="22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</w:tcPr>
          <w:p w:rsidR="00425F7F" w:rsidRPr="002F6E98" w:rsidRDefault="00425F7F" w:rsidP="00B27D7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«Значение исторического наследия и культурных ценностей народов Северного Кавказа в противодействии угрозам безопасности межконфессиональных и межнациональных отношений».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5F7F" w:rsidRPr="002F6E98" w:rsidRDefault="00F23F1E" w:rsidP="007E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О.А.</w:t>
            </w:r>
          </w:p>
        </w:tc>
      </w:tr>
      <w:tr w:rsidR="00AE1E7B" w:rsidRPr="00CE6586" w:rsidTr="00AE1E7B">
        <w:trPr>
          <w:trHeight w:val="813"/>
        </w:trPr>
        <w:tc>
          <w:tcPr>
            <w:tcW w:w="562" w:type="dxa"/>
            <w:tcBorders>
              <w:top w:val="single" w:sz="4" w:space="0" w:color="auto"/>
            </w:tcBorders>
          </w:tcPr>
          <w:p w:rsidR="00AE1E7B" w:rsidRPr="002F6E98" w:rsidRDefault="00AE1E7B" w:rsidP="002F6E98">
            <w:pPr>
              <w:pStyle w:val="TableParagraph"/>
              <w:numPr>
                <w:ilvl w:val="0"/>
                <w:numId w:val="22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</w:tcBorders>
          </w:tcPr>
          <w:p w:rsidR="00AE1E7B" w:rsidRDefault="00AE1E7B" w:rsidP="00B27D7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познавательной деятельности студентов через интерактивное взаимодействие.</w:t>
            </w:r>
            <w:r w:rsidR="00DB2366">
              <w:rPr>
                <w:sz w:val="24"/>
                <w:szCs w:val="24"/>
              </w:rPr>
              <w:t xml:space="preserve"> (УМС)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1E7B" w:rsidRDefault="00AE1E7B" w:rsidP="007E4C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Ярлыкова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7E4CD5" w:rsidRPr="00D471FF" w:rsidTr="00B27D72">
        <w:trPr>
          <w:trHeight w:val="275"/>
        </w:trPr>
        <w:tc>
          <w:tcPr>
            <w:tcW w:w="9698" w:type="dxa"/>
            <w:gridSpan w:val="3"/>
          </w:tcPr>
          <w:p w:rsidR="007E4CD5" w:rsidRPr="00D471FF" w:rsidRDefault="007E4CD5" w:rsidP="0071083B">
            <w:pPr>
              <w:pStyle w:val="TableParagraph"/>
              <w:spacing w:line="256" w:lineRule="exact"/>
              <w:ind w:left="3844" w:right="3840"/>
              <w:jc w:val="center"/>
              <w:rPr>
                <w:b/>
                <w:sz w:val="24"/>
              </w:rPr>
            </w:pPr>
            <w:r w:rsidRPr="00D471FF">
              <w:rPr>
                <w:b/>
                <w:sz w:val="24"/>
              </w:rPr>
              <w:t>ДЕКАБРЬ</w:t>
            </w:r>
            <w:r w:rsidRPr="00D471FF">
              <w:rPr>
                <w:b/>
                <w:spacing w:val="-4"/>
                <w:sz w:val="24"/>
              </w:rPr>
              <w:t xml:space="preserve"> </w:t>
            </w:r>
            <w:r w:rsidRPr="00D471FF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5</w:t>
            </w:r>
            <w:r w:rsidRPr="00D471FF">
              <w:rPr>
                <w:b/>
                <w:spacing w:val="-1"/>
                <w:sz w:val="24"/>
              </w:rPr>
              <w:t xml:space="preserve"> </w:t>
            </w:r>
            <w:r w:rsidRPr="00D471FF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42435F" w:rsidTr="00B27D72">
        <w:trPr>
          <w:trHeight w:val="586"/>
        </w:trPr>
        <w:tc>
          <w:tcPr>
            <w:tcW w:w="562" w:type="dxa"/>
          </w:tcPr>
          <w:p w:rsidR="007E4CD5" w:rsidRPr="00D471FF" w:rsidRDefault="007E4CD5" w:rsidP="00D471FF">
            <w:pPr>
              <w:pStyle w:val="TableParagraph"/>
              <w:numPr>
                <w:ilvl w:val="0"/>
                <w:numId w:val="23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7E4CD5" w:rsidRPr="0042435F" w:rsidRDefault="00D471FF" w:rsidP="00B27D72">
            <w:pPr>
              <w:pStyle w:val="TableParagraph"/>
              <w:ind w:right="142"/>
              <w:jc w:val="both"/>
              <w:rPr>
                <w:bCs/>
                <w:sz w:val="24"/>
                <w:szCs w:val="24"/>
              </w:rPr>
            </w:pPr>
            <w:r w:rsidRPr="0042435F">
              <w:rPr>
                <w:sz w:val="24"/>
              </w:rPr>
              <w:t>Круглый стол, посвященный Международному Дню защиты информации</w:t>
            </w:r>
          </w:p>
        </w:tc>
        <w:tc>
          <w:tcPr>
            <w:tcW w:w="2268" w:type="dxa"/>
          </w:tcPr>
          <w:p w:rsidR="007E4CD5" w:rsidRPr="0042435F" w:rsidRDefault="007E4CD5" w:rsidP="007E4CD5">
            <w:pPr>
              <w:pStyle w:val="TableParagraph"/>
              <w:spacing w:line="270" w:lineRule="exact"/>
              <w:ind w:left="159" w:right="160"/>
              <w:jc w:val="center"/>
              <w:rPr>
                <w:sz w:val="24"/>
              </w:rPr>
            </w:pPr>
            <w:r w:rsidRPr="0042435F">
              <w:rPr>
                <w:sz w:val="24"/>
              </w:rPr>
              <w:t>Буракова</w:t>
            </w:r>
            <w:r w:rsidRPr="0042435F">
              <w:rPr>
                <w:spacing w:val="-7"/>
                <w:sz w:val="24"/>
              </w:rPr>
              <w:t xml:space="preserve"> </w:t>
            </w:r>
            <w:r w:rsidRPr="0042435F">
              <w:rPr>
                <w:spacing w:val="-4"/>
                <w:sz w:val="24"/>
              </w:rPr>
              <w:t>И.С.</w:t>
            </w:r>
          </w:p>
        </w:tc>
      </w:tr>
      <w:tr w:rsidR="00B27D72" w:rsidRPr="0042435F" w:rsidTr="00B27D72">
        <w:trPr>
          <w:trHeight w:val="586"/>
        </w:trPr>
        <w:tc>
          <w:tcPr>
            <w:tcW w:w="562" w:type="dxa"/>
          </w:tcPr>
          <w:p w:rsidR="00B27D72" w:rsidRPr="00D471FF" w:rsidRDefault="00B27D72" w:rsidP="00D471FF">
            <w:pPr>
              <w:pStyle w:val="TableParagraph"/>
              <w:numPr>
                <w:ilvl w:val="0"/>
                <w:numId w:val="23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B27D72" w:rsidRPr="0042435F" w:rsidRDefault="00B27D72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правовой (юридический) диктант</w:t>
            </w:r>
          </w:p>
        </w:tc>
        <w:tc>
          <w:tcPr>
            <w:tcW w:w="2268" w:type="dxa"/>
          </w:tcPr>
          <w:p w:rsidR="00B27D72" w:rsidRPr="0042435F" w:rsidRDefault="00B27D72" w:rsidP="007E4CD5">
            <w:pPr>
              <w:pStyle w:val="TableParagraph"/>
              <w:spacing w:line="270" w:lineRule="exact"/>
              <w:ind w:left="159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Богадуров</w:t>
            </w:r>
            <w:proofErr w:type="spellEnd"/>
            <w:r>
              <w:rPr>
                <w:sz w:val="24"/>
              </w:rPr>
              <w:t xml:space="preserve"> Р.Н.</w:t>
            </w:r>
          </w:p>
        </w:tc>
      </w:tr>
      <w:tr w:rsidR="00B27D72" w:rsidRPr="0042435F" w:rsidTr="00B27D72">
        <w:trPr>
          <w:trHeight w:val="586"/>
        </w:trPr>
        <w:tc>
          <w:tcPr>
            <w:tcW w:w="562" w:type="dxa"/>
          </w:tcPr>
          <w:p w:rsidR="00B27D72" w:rsidRPr="00D471FF" w:rsidRDefault="00B27D72" w:rsidP="00D471FF">
            <w:pPr>
              <w:pStyle w:val="TableParagraph"/>
              <w:numPr>
                <w:ilvl w:val="0"/>
                <w:numId w:val="23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</w:tcPr>
          <w:p w:rsidR="00B27D72" w:rsidRPr="0042435F" w:rsidRDefault="00B27D72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B27D72">
              <w:rPr>
                <w:sz w:val="24"/>
              </w:rPr>
              <w:t>Игра-викторина, посвященная Дню рождения российской информатики</w:t>
            </w:r>
          </w:p>
        </w:tc>
        <w:tc>
          <w:tcPr>
            <w:tcW w:w="2268" w:type="dxa"/>
          </w:tcPr>
          <w:p w:rsidR="00B27D72" w:rsidRPr="0042435F" w:rsidRDefault="00B27D72" w:rsidP="007E4CD5">
            <w:pPr>
              <w:pStyle w:val="TableParagraph"/>
              <w:spacing w:line="270" w:lineRule="exact"/>
              <w:ind w:left="159" w:right="160"/>
              <w:jc w:val="center"/>
              <w:rPr>
                <w:sz w:val="24"/>
              </w:rPr>
            </w:pPr>
            <w:r>
              <w:rPr>
                <w:sz w:val="24"/>
              </w:rPr>
              <w:t>Писаренко В.А.</w:t>
            </w:r>
          </w:p>
        </w:tc>
      </w:tr>
      <w:tr w:rsidR="00B27D72" w:rsidRPr="0042435F" w:rsidTr="00D6225C">
        <w:trPr>
          <w:trHeight w:val="63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B27D72" w:rsidRPr="00D471FF" w:rsidRDefault="00B27D72" w:rsidP="00D471FF">
            <w:pPr>
              <w:pStyle w:val="TableParagraph"/>
              <w:numPr>
                <w:ilvl w:val="0"/>
                <w:numId w:val="23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  <w:tcBorders>
              <w:bottom w:val="single" w:sz="4" w:space="0" w:color="auto"/>
            </w:tcBorders>
          </w:tcPr>
          <w:p w:rsidR="00B27D72" w:rsidRPr="0042435F" w:rsidRDefault="00B27D72" w:rsidP="00B27D72">
            <w:pPr>
              <w:pStyle w:val="TableParagraph"/>
              <w:ind w:right="142"/>
              <w:jc w:val="both"/>
              <w:rPr>
                <w:sz w:val="24"/>
              </w:rPr>
            </w:pPr>
            <w:r w:rsidRPr="00B27D72">
              <w:rPr>
                <w:sz w:val="24"/>
              </w:rPr>
              <w:t>Викторина, посвященная Дню математика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7D72" w:rsidRDefault="00B27D72" w:rsidP="007E4CD5">
            <w:pPr>
              <w:pStyle w:val="TableParagraph"/>
              <w:spacing w:line="270" w:lineRule="exact"/>
              <w:ind w:left="159" w:right="160"/>
              <w:jc w:val="center"/>
              <w:rPr>
                <w:sz w:val="24"/>
              </w:rPr>
            </w:pPr>
            <w:r>
              <w:rPr>
                <w:sz w:val="24"/>
              </w:rPr>
              <w:t>Степаненко Г.А.</w:t>
            </w:r>
          </w:p>
          <w:p w:rsidR="00B27D72" w:rsidRPr="0042435F" w:rsidRDefault="00B27D72" w:rsidP="007E4CD5">
            <w:pPr>
              <w:pStyle w:val="TableParagraph"/>
              <w:spacing w:line="270" w:lineRule="exact"/>
              <w:ind w:left="159" w:right="160"/>
              <w:jc w:val="center"/>
              <w:rPr>
                <w:sz w:val="24"/>
              </w:rPr>
            </w:pPr>
            <w:r>
              <w:rPr>
                <w:sz w:val="24"/>
              </w:rPr>
              <w:t>Пономаренко Т.А.</w:t>
            </w:r>
          </w:p>
        </w:tc>
      </w:tr>
      <w:tr w:rsidR="00D6225C" w:rsidRPr="0042435F" w:rsidTr="00D6225C">
        <w:trPr>
          <w:trHeight w:val="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D6225C" w:rsidRPr="00D471FF" w:rsidRDefault="00D6225C" w:rsidP="00D471FF">
            <w:pPr>
              <w:pStyle w:val="TableParagraph"/>
              <w:numPr>
                <w:ilvl w:val="0"/>
                <w:numId w:val="23"/>
              </w:numPr>
              <w:spacing w:line="268" w:lineRule="exact"/>
              <w:ind w:right="-489" w:hanging="159"/>
              <w:rPr>
                <w:sz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</w:tcBorders>
          </w:tcPr>
          <w:p w:rsidR="00D6225C" w:rsidRPr="00B27D72" w:rsidRDefault="00D6225C" w:rsidP="00D6225C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Научно – методический семинар на тему: «Инновационные методики и практики преподавания общеобразовательных дисциплин в рамках ФГОС СОО: Современные вызовы и пути решения».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225C" w:rsidRDefault="00D6225C" w:rsidP="007E4CD5">
            <w:pPr>
              <w:pStyle w:val="TableParagraph"/>
              <w:spacing w:line="270" w:lineRule="exact"/>
              <w:ind w:left="159" w:right="160"/>
              <w:jc w:val="center"/>
              <w:rPr>
                <w:sz w:val="24"/>
              </w:rPr>
            </w:pPr>
          </w:p>
        </w:tc>
      </w:tr>
      <w:tr w:rsidR="007E4CD5" w:rsidRPr="0042435F" w:rsidTr="00B27D72">
        <w:trPr>
          <w:trHeight w:val="275"/>
        </w:trPr>
        <w:tc>
          <w:tcPr>
            <w:tcW w:w="9698" w:type="dxa"/>
            <w:gridSpan w:val="3"/>
          </w:tcPr>
          <w:p w:rsidR="007E4CD5" w:rsidRPr="0042435F" w:rsidRDefault="007E4CD5" w:rsidP="0071083B">
            <w:pPr>
              <w:pStyle w:val="TableParagraph"/>
              <w:spacing w:line="256" w:lineRule="exact"/>
              <w:ind w:left="3844" w:right="3840"/>
              <w:jc w:val="center"/>
              <w:rPr>
                <w:b/>
                <w:sz w:val="24"/>
              </w:rPr>
            </w:pPr>
            <w:r w:rsidRPr="0042435F">
              <w:rPr>
                <w:b/>
                <w:sz w:val="24"/>
              </w:rPr>
              <w:t>ЯНВАРЬ</w:t>
            </w:r>
            <w:r w:rsidRPr="0042435F">
              <w:rPr>
                <w:b/>
                <w:spacing w:val="-5"/>
                <w:sz w:val="24"/>
              </w:rPr>
              <w:t xml:space="preserve"> </w:t>
            </w:r>
            <w:r w:rsidRPr="0042435F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6</w:t>
            </w:r>
            <w:r w:rsidRPr="0042435F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CE6586" w:rsidTr="00B27D72">
        <w:trPr>
          <w:trHeight w:val="340"/>
        </w:trPr>
        <w:tc>
          <w:tcPr>
            <w:tcW w:w="562" w:type="dxa"/>
          </w:tcPr>
          <w:p w:rsidR="007E4CD5" w:rsidRPr="0042435F" w:rsidRDefault="007E4CD5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42435F">
              <w:rPr>
                <w:spacing w:val="-5"/>
                <w:sz w:val="24"/>
              </w:rPr>
              <w:t>1.</w:t>
            </w:r>
          </w:p>
        </w:tc>
        <w:tc>
          <w:tcPr>
            <w:tcW w:w="6868" w:type="dxa"/>
          </w:tcPr>
          <w:p w:rsidR="007E4CD5" w:rsidRPr="0042435F" w:rsidRDefault="0042435F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42435F">
              <w:rPr>
                <w:sz w:val="24"/>
              </w:rPr>
              <w:t>Интеллектуальная игра «</w:t>
            </w:r>
            <w:proofErr w:type="spellStart"/>
            <w:r w:rsidRPr="0042435F">
              <w:rPr>
                <w:sz w:val="24"/>
              </w:rPr>
              <w:t>Биовикторина</w:t>
            </w:r>
            <w:proofErr w:type="spellEnd"/>
            <w:r w:rsidRPr="0042435F"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7E4CD5" w:rsidRPr="0042435F" w:rsidRDefault="0042435F" w:rsidP="0042435F">
            <w:pPr>
              <w:pStyle w:val="TableParagraph"/>
              <w:spacing w:line="264" w:lineRule="exact"/>
              <w:ind w:left="157" w:right="160"/>
              <w:jc w:val="center"/>
              <w:rPr>
                <w:spacing w:val="-2"/>
                <w:sz w:val="24"/>
              </w:rPr>
            </w:pPr>
            <w:r w:rsidRPr="0042435F">
              <w:rPr>
                <w:spacing w:val="-2"/>
                <w:sz w:val="24"/>
              </w:rPr>
              <w:t>Бурова А.А.</w:t>
            </w:r>
          </w:p>
        </w:tc>
      </w:tr>
      <w:tr w:rsidR="007E4CD5" w:rsidRPr="0042435F" w:rsidTr="00B27D72">
        <w:trPr>
          <w:trHeight w:val="275"/>
        </w:trPr>
        <w:tc>
          <w:tcPr>
            <w:tcW w:w="9698" w:type="dxa"/>
            <w:gridSpan w:val="3"/>
          </w:tcPr>
          <w:p w:rsidR="007E4CD5" w:rsidRPr="0042435F" w:rsidRDefault="007E4CD5" w:rsidP="0071083B">
            <w:pPr>
              <w:pStyle w:val="TableParagraph"/>
              <w:spacing w:line="256" w:lineRule="exact"/>
              <w:ind w:left="3844" w:right="3840"/>
              <w:jc w:val="center"/>
              <w:rPr>
                <w:b/>
                <w:sz w:val="24"/>
              </w:rPr>
            </w:pPr>
            <w:r w:rsidRPr="0042435F">
              <w:rPr>
                <w:b/>
                <w:sz w:val="24"/>
              </w:rPr>
              <w:t>ФЕВРАЛЬ</w:t>
            </w:r>
            <w:r w:rsidRPr="0042435F">
              <w:rPr>
                <w:b/>
                <w:spacing w:val="-3"/>
                <w:sz w:val="24"/>
              </w:rPr>
              <w:t xml:space="preserve"> </w:t>
            </w:r>
            <w:r w:rsidRPr="0042435F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6</w:t>
            </w:r>
            <w:r w:rsidRPr="0042435F">
              <w:rPr>
                <w:b/>
                <w:spacing w:val="-1"/>
                <w:sz w:val="24"/>
              </w:rPr>
              <w:t xml:space="preserve"> </w:t>
            </w:r>
            <w:r w:rsidRPr="0042435F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CE6586" w:rsidTr="00B27D72">
        <w:trPr>
          <w:trHeight w:val="275"/>
        </w:trPr>
        <w:tc>
          <w:tcPr>
            <w:tcW w:w="562" w:type="dxa"/>
          </w:tcPr>
          <w:p w:rsidR="007E4CD5" w:rsidRPr="0042435F" w:rsidRDefault="007E4CD5" w:rsidP="007E4CD5">
            <w:pPr>
              <w:pStyle w:val="TableParagraph"/>
              <w:spacing w:line="256" w:lineRule="exact"/>
              <w:rPr>
                <w:sz w:val="24"/>
              </w:rPr>
            </w:pPr>
            <w:r w:rsidRPr="0042435F">
              <w:rPr>
                <w:spacing w:val="-5"/>
                <w:sz w:val="24"/>
              </w:rPr>
              <w:t>1.</w:t>
            </w:r>
          </w:p>
        </w:tc>
        <w:tc>
          <w:tcPr>
            <w:tcW w:w="6868" w:type="dxa"/>
          </w:tcPr>
          <w:p w:rsidR="007E4CD5" w:rsidRPr="0042435F" w:rsidRDefault="00E22351" w:rsidP="007E4CD5">
            <w:pPr>
              <w:pStyle w:val="TableParagraph"/>
              <w:spacing w:line="256" w:lineRule="exact"/>
              <w:rPr>
                <w:sz w:val="24"/>
              </w:rPr>
            </w:pPr>
            <w:r w:rsidRPr="00E22351">
              <w:rPr>
                <w:sz w:val="24"/>
              </w:rPr>
              <w:t>Круглый стол «Физическая культура в образовательных организациях: территория образования и здоровья»</w:t>
            </w:r>
          </w:p>
        </w:tc>
        <w:tc>
          <w:tcPr>
            <w:tcW w:w="2268" w:type="dxa"/>
          </w:tcPr>
          <w:p w:rsidR="007E4CD5" w:rsidRPr="0042435F" w:rsidRDefault="007E4CD5" w:rsidP="007E4CD5">
            <w:pPr>
              <w:pStyle w:val="TableParagraph"/>
              <w:spacing w:line="256" w:lineRule="exact"/>
              <w:ind w:left="159" w:right="160"/>
              <w:jc w:val="center"/>
              <w:rPr>
                <w:sz w:val="24"/>
              </w:rPr>
            </w:pPr>
            <w:r w:rsidRPr="0042435F">
              <w:rPr>
                <w:sz w:val="24"/>
              </w:rPr>
              <w:t>Буракова</w:t>
            </w:r>
            <w:r w:rsidRPr="0042435F">
              <w:rPr>
                <w:spacing w:val="-7"/>
                <w:sz w:val="24"/>
              </w:rPr>
              <w:t xml:space="preserve"> </w:t>
            </w:r>
            <w:r w:rsidRPr="0042435F">
              <w:rPr>
                <w:spacing w:val="-4"/>
                <w:sz w:val="24"/>
              </w:rPr>
              <w:t>И.С.</w:t>
            </w:r>
          </w:p>
        </w:tc>
      </w:tr>
      <w:tr w:rsidR="00E22351" w:rsidRPr="00CE6586" w:rsidTr="00AE1E7B">
        <w:trPr>
          <w:trHeight w:val="555"/>
        </w:trPr>
        <w:tc>
          <w:tcPr>
            <w:tcW w:w="562" w:type="dxa"/>
            <w:tcBorders>
              <w:bottom w:val="single" w:sz="4" w:space="0" w:color="auto"/>
            </w:tcBorders>
          </w:tcPr>
          <w:p w:rsidR="00E22351" w:rsidRPr="0042435F" w:rsidRDefault="00E22351" w:rsidP="007E4CD5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68" w:type="dxa"/>
            <w:tcBorders>
              <w:bottom w:val="single" w:sz="4" w:space="0" w:color="auto"/>
            </w:tcBorders>
          </w:tcPr>
          <w:p w:rsidR="00E22351" w:rsidRPr="00E22351" w:rsidRDefault="00E22351" w:rsidP="007E4CD5">
            <w:pPr>
              <w:pStyle w:val="TableParagraph"/>
              <w:spacing w:line="256" w:lineRule="exact"/>
              <w:rPr>
                <w:sz w:val="24"/>
              </w:rPr>
            </w:pPr>
            <w:r w:rsidRPr="00E22351">
              <w:rPr>
                <w:sz w:val="24"/>
              </w:rPr>
              <w:t>Круглый стол «Российские спортсмены – защитники Отечества», приуроченный ко Дню защитника Отечества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351" w:rsidRPr="0042435F" w:rsidRDefault="00E22351" w:rsidP="007E4CD5">
            <w:pPr>
              <w:pStyle w:val="TableParagraph"/>
              <w:spacing w:line="256" w:lineRule="exact"/>
              <w:ind w:left="159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Ярлыкова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AE1E7B" w:rsidRPr="00CE6586" w:rsidTr="00AE1E7B">
        <w:trPr>
          <w:trHeight w:val="471"/>
        </w:trPr>
        <w:tc>
          <w:tcPr>
            <w:tcW w:w="562" w:type="dxa"/>
            <w:tcBorders>
              <w:top w:val="single" w:sz="4" w:space="0" w:color="auto"/>
            </w:tcBorders>
          </w:tcPr>
          <w:p w:rsidR="00AE1E7B" w:rsidRDefault="00AE1E7B" w:rsidP="007E4CD5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68" w:type="dxa"/>
            <w:tcBorders>
              <w:top w:val="single" w:sz="4" w:space="0" w:color="auto"/>
            </w:tcBorders>
          </w:tcPr>
          <w:p w:rsidR="00AE1E7B" w:rsidRPr="00E22351" w:rsidRDefault="00AE1E7B" w:rsidP="007E4C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 наставничества при организации практики.</w:t>
            </w:r>
            <w:r w:rsidR="00DB2366">
              <w:rPr>
                <w:sz w:val="24"/>
              </w:rPr>
              <w:t xml:space="preserve"> </w:t>
            </w:r>
            <w:r w:rsidR="00DB2366" w:rsidRPr="00DB2366">
              <w:rPr>
                <w:sz w:val="24"/>
                <w:highlight w:val="yellow"/>
              </w:rPr>
              <w:t>(УМС)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1E7B" w:rsidRDefault="00AE1E7B" w:rsidP="00AE1E7B">
            <w:pPr>
              <w:pStyle w:val="TableParagraph"/>
              <w:spacing w:line="256" w:lineRule="exact"/>
              <w:ind w:left="159" w:right="160"/>
              <w:jc w:val="center"/>
              <w:rPr>
                <w:sz w:val="24"/>
              </w:rPr>
            </w:pPr>
            <w:r w:rsidRPr="00DB2366">
              <w:rPr>
                <w:sz w:val="24"/>
                <w:highlight w:val="yellow"/>
              </w:rPr>
              <w:t>Осокина В.Н.</w:t>
            </w:r>
          </w:p>
        </w:tc>
      </w:tr>
      <w:tr w:rsidR="007E4CD5" w:rsidRPr="00CE6586" w:rsidTr="00B27D72">
        <w:trPr>
          <w:trHeight w:val="275"/>
        </w:trPr>
        <w:tc>
          <w:tcPr>
            <w:tcW w:w="9698" w:type="dxa"/>
            <w:gridSpan w:val="3"/>
          </w:tcPr>
          <w:p w:rsidR="007E4CD5" w:rsidRPr="0042435F" w:rsidRDefault="007E4CD5" w:rsidP="0071083B">
            <w:pPr>
              <w:pStyle w:val="TableParagraph"/>
              <w:spacing w:line="256" w:lineRule="exact"/>
              <w:ind w:left="3844" w:right="3840"/>
              <w:jc w:val="center"/>
              <w:rPr>
                <w:b/>
                <w:sz w:val="24"/>
              </w:rPr>
            </w:pPr>
            <w:r w:rsidRPr="0042435F">
              <w:rPr>
                <w:b/>
                <w:sz w:val="24"/>
              </w:rPr>
              <w:t>МАРТ</w:t>
            </w:r>
            <w:r w:rsidRPr="0042435F">
              <w:rPr>
                <w:b/>
                <w:spacing w:val="-2"/>
                <w:sz w:val="24"/>
              </w:rPr>
              <w:t xml:space="preserve"> </w:t>
            </w:r>
            <w:r w:rsidRPr="0042435F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6</w:t>
            </w:r>
            <w:r w:rsidRPr="0042435F">
              <w:rPr>
                <w:b/>
                <w:spacing w:val="-1"/>
                <w:sz w:val="24"/>
              </w:rPr>
              <w:t xml:space="preserve"> </w:t>
            </w:r>
            <w:r w:rsidRPr="0042435F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CE6586" w:rsidTr="00B27D72">
        <w:trPr>
          <w:trHeight w:val="570"/>
        </w:trPr>
        <w:tc>
          <w:tcPr>
            <w:tcW w:w="562" w:type="dxa"/>
          </w:tcPr>
          <w:p w:rsidR="007E4CD5" w:rsidRPr="00E22351" w:rsidRDefault="007E4CD5" w:rsidP="007E4CD5">
            <w:pPr>
              <w:pStyle w:val="TableParagraph"/>
              <w:spacing w:line="270" w:lineRule="exact"/>
              <w:rPr>
                <w:sz w:val="24"/>
              </w:rPr>
            </w:pPr>
            <w:r w:rsidRPr="00E22351">
              <w:rPr>
                <w:spacing w:val="-5"/>
                <w:sz w:val="24"/>
              </w:rPr>
              <w:t>1.</w:t>
            </w:r>
          </w:p>
        </w:tc>
        <w:tc>
          <w:tcPr>
            <w:tcW w:w="6868" w:type="dxa"/>
          </w:tcPr>
          <w:p w:rsidR="007E4CD5" w:rsidRPr="00E22351" w:rsidRDefault="00E22351" w:rsidP="00E22351">
            <w:pPr>
              <w:pStyle w:val="TableParagraph"/>
              <w:spacing w:line="264" w:lineRule="exact"/>
              <w:ind w:right="142"/>
              <w:jc w:val="both"/>
              <w:rPr>
                <w:sz w:val="24"/>
              </w:rPr>
            </w:pPr>
            <w:r w:rsidRPr="00E22351">
              <w:rPr>
                <w:sz w:val="24"/>
              </w:rPr>
              <w:t>Тематический лекторий «Современные виды мошенничества и способы их профилактики»</w:t>
            </w:r>
          </w:p>
        </w:tc>
        <w:tc>
          <w:tcPr>
            <w:tcW w:w="2268" w:type="dxa"/>
          </w:tcPr>
          <w:p w:rsidR="007E4CD5" w:rsidRPr="00E22351" w:rsidRDefault="00E22351" w:rsidP="00F54F72">
            <w:pPr>
              <w:pStyle w:val="TableParagraph"/>
              <w:ind w:left="171" w:right="165" w:hanging="9"/>
              <w:jc w:val="center"/>
              <w:rPr>
                <w:sz w:val="24"/>
              </w:rPr>
            </w:pPr>
            <w:proofErr w:type="spellStart"/>
            <w:r w:rsidRPr="00E22351">
              <w:rPr>
                <w:sz w:val="24"/>
              </w:rPr>
              <w:t>Богадуров</w:t>
            </w:r>
            <w:proofErr w:type="spellEnd"/>
            <w:r w:rsidRPr="00E22351">
              <w:rPr>
                <w:sz w:val="24"/>
              </w:rPr>
              <w:t xml:space="preserve"> Р.Н.</w:t>
            </w:r>
          </w:p>
        </w:tc>
      </w:tr>
      <w:tr w:rsidR="00F54F72" w:rsidRPr="00CE6586" w:rsidTr="00B27D72">
        <w:trPr>
          <w:trHeight w:val="85"/>
        </w:trPr>
        <w:tc>
          <w:tcPr>
            <w:tcW w:w="562" w:type="dxa"/>
          </w:tcPr>
          <w:p w:rsidR="00F54F72" w:rsidRPr="00E22351" w:rsidRDefault="00F54F72" w:rsidP="007E4CD5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E22351">
              <w:rPr>
                <w:spacing w:val="-5"/>
                <w:sz w:val="24"/>
              </w:rPr>
              <w:t>2.</w:t>
            </w:r>
          </w:p>
        </w:tc>
        <w:tc>
          <w:tcPr>
            <w:tcW w:w="6868" w:type="dxa"/>
          </w:tcPr>
          <w:p w:rsidR="00F54F72" w:rsidRPr="00E22351" w:rsidRDefault="00E22351" w:rsidP="00E22351">
            <w:pPr>
              <w:pStyle w:val="TableParagraph"/>
              <w:ind w:right="142"/>
              <w:jc w:val="both"/>
              <w:rPr>
                <w:sz w:val="24"/>
              </w:rPr>
            </w:pPr>
            <w:r w:rsidRPr="00E22351">
              <w:rPr>
                <w:sz w:val="24"/>
              </w:rPr>
              <w:t>Экологическая акция «Озелени свою жизнь»</w:t>
            </w:r>
          </w:p>
        </w:tc>
        <w:tc>
          <w:tcPr>
            <w:tcW w:w="2268" w:type="dxa"/>
          </w:tcPr>
          <w:p w:rsidR="00F54F72" w:rsidRPr="00E22351" w:rsidRDefault="00F54F72" w:rsidP="00F54F72">
            <w:pPr>
              <w:pStyle w:val="TableParagraph"/>
              <w:ind w:left="171" w:right="165" w:hanging="9"/>
              <w:jc w:val="center"/>
              <w:rPr>
                <w:sz w:val="24"/>
              </w:rPr>
            </w:pPr>
            <w:proofErr w:type="spellStart"/>
            <w:r w:rsidRPr="00E22351">
              <w:rPr>
                <w:sz w:val="24"/>
                <w:szCs w:val="24"/>
              </w:rPr>
              <w:t>Ситак</w:t>
            </w:r>
            <w:proofErr w:type="spellEnd"/>
            <w:r w:rsidRPr="00E22351">
              <w:rPr>
                <w:sz w:val="24"/>
                <w:szCs w:val="24"/>
              </w:rPr>
              <w:t xml:space="preserve"> Л.А.</w:t>
            </w:r>
          </w:p>
        </w:tc>
      </w:tr>
      <w:tr w:rsidR="00B27D72" w:rsidRPr="00CE6586" w:rsidTr="00B27D72">
        <w:trPr>
          <w:trHeight w:val="85"/>
        </w:trPr>
        <w:tc>
          <w:tcPr>
            <w:tcW w:w="562" w:type="dxa"/>
          </w:tcPr>
          <w:p w:rsidR="00B27D72" w:rsidRPr="00E22351" w:rsidRDefault="00B27D72" w:rsidP="007E4CD5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68" w:type="dxa"/>
          </w:tcPr>
          <w:p w:rsidR="00B27D72" w:rsidRPr="00E22351" w:rsidRDefault="00B27D72" w:rsidP="00E22351">
            <w:pPr>
              <w:pStyle w:val="TableParagraph"/>
              <w:ind w:right="142"/>
              <w:jc w:val="both"/>
              <w:rPr>
                <w:sz w:val="24"/>
              </w:rPr>
            </w:pPr>
            <w:r w:rsidRPr="00B27D72">
              <w:rPr>
                <w:sz w:val="24"/>
              </w:rPr>
              <w:t>Круглый стол «Развитие личности в условиях непрерывной системе педагогического образования. Проблемы и перспективы»</w:t>
            </w:r>
          </w:p>
        </w:tc>
        <w:tc>
          <w:tcPr>
            <w:tcW w:w="2268" w:type="dxa"/>
          </w:tcPr>
          <w:p w:rsidR="00B27D72" w:rsidRDefault="00B27D72" w:rsidP="00F54F72">
            <w:pPr>
              <w:pStyle w:val="TableParagraph"/>
              <w:ind w:left="171" w:right="165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Арутюнян М.Н.</w:t>
            </w:r>
          </w:p>
          <w:p w:rsidR="00B27D72" w:rsidRPr="00E22351" w:rsidRDefault="00B27D72" w:rsidP="00F54F72">
            <w:pPr>
              <w:pStyle w:val="TableParagraph"/>
              <w:ind w:left="171" w:right="165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ППС кафедры</w:t>
            </w:r>
          </w:p>
        </w:tc>
      </w:tr>
      <w:tr w:rsidR="007E4CD5" w:rsidRPr="00E22351" w:rsidTr="00B27D72">
        <w:trPr>
          <w:trHeight w:val="275"/>
        </w:trPr>
        <w:tc>
          <w:tcPr>
            <w:tcW w:w="9698" w:type="dxa"/>
            <w:gridSpan w:val="3"/>
          </w:tcPr>
          <w:p w:rsidR="007E4CD5" w:rsidRPr="00E22351" w:rsidRDefault="007E4CD5" w:rsidP="0071083B">
            <w:pPr>
              <w:pStyle w:val="TableParagraph"/>
              <w:spacing w:line="256" w:lineRule="exact"/>
              <w:ind w:left="3844" w:right="3838"/>
              <w:jc w:val="center"/>
              <w:rPr>
                <w:b/>
                <w:sz w:val="24"/>
              </w:rPr>
            </w:pPr>
            <w:r w:rsidRPr="00E22351">
              <w:rPr>
                <w:b/>
                <w:sz w:val="24"/>
              </w:rPr>
              <w:t>АПРЕЛЬ</w:t>
            </w:r>
            <w:r w:rsidRPr="00E22351">
              <w:rPr>
                <w:b/>
                <w:spacing w:val="-4"/>
                <w:sz w:val="24"/>
              </w:rPr>
              <w:t xml:space="preserve"> </w:t>
            </w:r>
            <w:r w:rsidRPr="00E22351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6</w:t>
            </w:r>
            <w:r w:rsidRPr="00E22351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E22351" w:rsidTr="00B27D72">
        <w:trPr>
          <w:trHeight w:val="636"/>
        </w:trPr>
        <w:tc>
          <w:tcPr>
            <w:tcW w:w="562" w:type="dxa"/>
          </w:tcPr>
          <w:p w:rsidR="007E4CD5" w:rsidRPr="00E22351" w:rsidRDefault="007E4CD5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E22351">
              <w:rPr>
                <w:spacing w:val="-5"/>
                <w:sz w:val="24"/>
              </w:rPr>
              <w:t>1.</w:t>
            </w:r>
          </w:p>
        </w:tc>
        <w:tc>
          <w:tcPr>
            <w:tcW w:w="6868" w:type="dxa"/>
          </w:tcPr>
          <w:p w:rsidR="007E4CD5" w:rsidRPr="00E22351" w:rsidRDefault="00E22351" w:rsidP="007E4CD5">
            <w:pPr>
              <w:pStyle w:val="TableParagraph"/>
              <w:ind w:right="99"/>
              <w:jc w:val="both"/>
              <w:rPr>
                <w:sz w:val="24"/>
              </w:rPr>
            </w:pPr>
            <w:r w:rsidRPr="00E22351">
              <w:rPr>
                <w:sz w:val="24"/>
              </w:rPr>
              <w:t>Научный семинар «Стратегии решения математических задач. Выбор оптимальных решений»</w:t>
            </w:r>
          </w:p>
        </w:tc>
        <w:tc>
          <w:tcPr>
            <w:tcW w:w="2268" w:type="dxa"/>
          </w:tcPr>
          <w:p w:rsidR="007E4CD5" w:rsidRPr="00E22351" w:rsidRDefault="00E22351" w:rsidP="00E22351">
            <w:pPr>
              <w:pStyle w:val="TableParagraph"/>
              <w:spacing w:line="264" w:lineRule="exact"/>
              <w:ind w:left="157" w:right="160"/>
              <w:jc w:val="center"/>
              <w:rPr>
                <w:sz w:val="24"/>
              </w:rPr>
            </w:pPr>
            <w:r w:rsidRPr="00E22351">
              <w:rPr>
                <w:spacing w:val="-2"/>
                <w:sz w:val="24"/>
              </w:rPr>
              <w:t>Степаненко Г.А.</w:t>
            </w:r>
          </w:p>
        </w:tc>
      </w:tr>
      <w:tr w:rsidR="007E4CD5" w:rsidRPr="00CE6586" w:rsidTr="00B27D72">
        <w:trPr>
          <w:trHeight w:val="827"/>
        </w:trPr>
        <w:tc>
          <w:tcPr>
            <w:tcW w:w="562" w:type="dxa"/>
          </w:tcPr>
          <w:p w:rsidR="007E4CD5" w:rsidRPr="00E22351" w:rsidRDefault="007E4CD5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E22351">
              <w:rPr>
                <w:spacing w:val="-5"/>
                <w:sz w:val="24"/>
              </w:rPr>
              <w:t>2.</w:t>
            </w:r>
          </w:p>
        </w:tc>
        <w:tc>
          <w:tcPr>
            <w:tcW w:w="6868" w:type="dxa"/>
          </w:tcPr>
          <w:p w:rsidR="007E4CD5" w:rsidRPr="00E22351" w:rsidRDefault="007E4CD5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E22351">
              <w:rPr>
                <w:sz w:val="24"/>
              </w:rPr>
              <w:t>Декада</w:t>
            </w:r>
            <w:r w:rsidRPr="00E22351">
              <w:rPr>
                <w:spacing w:val="-4"/>
                <w:sz w:val="24"/>
              </w:rPr>
              <w:t xml:space="preserve"> </w:t>
            </w:r>
            <w:r w:rsidRPr="00E22351">
              <w:rPr>
                <w:sz w:val="24"/>
              </w:rPr>
              <w:t>кафедры</w:t>
            </w:r>
            <w:r w:rsidRPr="00E22351">
              <w:rPr>
                <w:spacing w:val="-4"/>
                <w:sz w:val="24"/>
              </w:rPr>
              <w:t xml:space="preserve"> </w:t>
            </w:r>
            <w:r w:rsidRPr="00E22351">
              <w:rPr>
                <w:sz w:val="24"/>
              </w:rPr>
              <w:t>ГСЭД,</w:t>
            </w:r>
            <w:r w:rsidRPr="00E22351">
              <w:rPr>
                <w:spacing w:val="-2"/>
                <w:sz w:val="24"/>
              </w:rPr>
              <w:t xml:space="preserve"> </w:t>
            </w:r>
            <w:r w:rsidRPr="00E22351">
              <w:rPr>
                <w:sz w:val="24"/>
              </w:rPr>
              <w:t>посвященная</w:t>
            </w:r>
            <w:r w:rsidRPr="00E22351">
              <w:rPr>
                <w:spacing w:val="-2"/>
                <w:sz w:val="24"/>
              </w:rPr>
              <w:t xml:space="preserve"> </w:t>
            </w:r>
            <w:r w:rsidRPr="00E22351">
              <w:rPr>
                <w:sz w:val="24"/>
              </w:rPr>
              <w:t>Всемирному</w:t>
            </w:r>
            <w:r w:rsidRPr="00E22351">
              <w:rPr>
                <w:spacing w:val="-8"/>
                <w:sz w:val="24"/>
              </w:rPr>
              <w:t xml:space="preserve"> </w:t>
            </w:r>
            <w:r w:rsidRPr="00E22351">
              <w:rPr>
                <w:sz w:val="24"/>
              </w:rPr>
              <w:t>дню</w:t>
            </w:r>
            <w:r w:rsidRPr="00E22351"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268" w:type="dxa"/>
          </w:tcPr>
          <w:p w:rsidR="00E22351" w:rsidRDefault="00E22351" w:rsidP="00E2235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Кобышева</w:t>
            </w:r>
            <w:proofErr w:type="spellEnd"/>
            <w:r>
              <w:rPr>
                <w:sz w:val="24"/>
              </w:rPr>
              <w:t xml:space="preserve"> Н.И.</w:t>
            </w:r>
          </w:p>
          <w:p w:rsidR="00E22351" w:rsidRDefault="00E22351" w:rsidP="00E2235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Кухтарева</w:t>
            </w:r>
            <w:proofErr w:type="spellEnd"/>
            <w:r>
              <w:rPr>
                <w:sz w:val="24"/>
              </w:rPr>
              <w:t xml:space="preserve"> О.А.</w:t>
            </w:r>
          </w:p>
          <w:p w:rsidR="00E22351" w:rsidRDefault="00E22351" w:rsidP="00E2235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E22351">
              <w:rPr>
                <w:sz w:val="24"/>
              </w:rPr>
              <w:t>Оробинская</w:t>
            </w:r>
            <w:proofErr w:type="spellEnd"/>
            <w:r w:rsidRPr="00E22351">
              <w:rPr>
                <w:spacing w:val="-15"/>
                <w:sz w:val="24"/>
              </w:rPr>
              <w:t xml:space="preserve"> </w:t>
            </w:r>
            <w:r w:rsidRPr="00E22351">
              <w:rPr>
                <w:sz w:val="24"/>
              </w:rPr>
              <w:t>А.Н.</w:t>
            </w:r>
          </w:p>
          <w:p w:rsidR="007E4CD5" w:rsidRPr="00E22351" w:rsidRDefault="007E4CD5" w:rsidP="00E2235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E22351">
              <w:rPr>
                <w:sz w:val="24"/>
              </w:rPr>
              <w:t>Ярлыкова</w:t>
            </w:r>
            <w:proofErr w:type="spellEnd"/>
            <w:r w:rsidRPr="00E22351">
              <w:rPr>
                <w:sz w:val="24"/>
              </w:rPr>
              <w:t xml:space="preserve"> О.В.</w:t>
            </w:r>
          </w:p>
        </w:tc>
      </w:tr>
      <w:tr w:rsidR="00E22351" w:rsidRPr="00CE6586" w:rsidTr="00AE1E7B">
        <w:trPr>
          <w:trHeight w:val="376"/>
        </w:trPr>
        <w:tc>
          <w:tcPr>
            <w:tcW w:w="562" w:type="dxa"/>
            <w:tcBorders>
              <w:bottom w:val="single" w:sz="4" w:space="0" w:color="auto"/>
            </w:tcBorders>
          </w:tcPr>
          <w:p w:rsidR="00E22351" w:rsidRPr="00E22351" w:rsidRDefault="00E22351" w:rsidP="007E4CD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68" w:type="dxa"/>
            <w:tcBorders>
              <w:bottom w:val="single" w:sz="4" w:space="0" w:color="auto"/>
            </w:tcBorders>
          </w:tcPr>
          <w:p w:rsidR="00E22351" w:rsidRPr="00E22351" w:rsidRDefault="00E22351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E22351">
              <w:rPr>
                <w:sz w:val="24"/>
              </w:rPr>
              <w:t>Круглый стол, посвященный Дню пожарной охраны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2351" w:rsidRDefault="00E22351" w:rsidP="00E2235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Говенко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AE1E7B" w:rsidRPr="00CE6586" w:rsidTr="00AE1E7B">
        <w:trPr>
          <w:trHeight w:val="630"/>
        </w:trPr>
        <w:tc>
          <w:tcPr>
            <w:tcW w:w="562" w:type="dxa"/>
            <w:tcBorders>
              <w:top w:val="single" w:sz="4" w:space="0" w:color="auto"/>
            </w:tcBorders>
          </w:tcPr>
          <w:p w:rsidR="00AE1E7B" w:rsidRDefault="00AE1E7B" w:rsidP="007E4CD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68" w:type="dxa"/>
            <w:tcBorders>
              <w:top w:val="single" w:sz="4" w:space="0" w:color="auto"/>
            </w:tcBorders>
          </w:tcPr>
          <w:p w:rsidR="00AE1E7B" w:rsidRPr="00E22351" w:rsidRDefault="00AE1E7B" w:rsidP="007E4C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 работы и взаимодействия со студентами, имеющими индивидуальный график.</w:t>
            </w:r>
            <w:r w:rsidR="00DB2366">
              <w:rPr>
                <w:sz w:val="24"/>
              </w:rPr>
              <w:t xml:space="preserve"> </w:t>
            </w:r>
            <w:r w:rsidR="00DB2366" w:rsidRPr="00A13A9D">
              <w:rPr>
                <w:sz w:val="24"/>
              </w:rPr>
              <w:t>(УМС)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1E7B" w:rsidRDefault="00AE1E7B" w:rsidP="00E22351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A13A9D">
              <w:rPr>
                <w:sz w:val="24"/>
              </w:rPr>
              <w:t>Ситак</w:t>
            </w:r>
            <w:proofErr w:type="spellEnd"/>
            <w:r w:rsidRPr="00A13A9D">
              <w:rPr>
                <w:sz w:val="24"/>
              </w:rPr>
              <w:t xml:space="preserve"> Л.А.</w:t>
            </w:r>
          </w:p>
        </w:tc>
      </w:tr>
      <w:tr w:rsidR="007E4CD5" w:rsidRPr="00CE6586" w:rsidTr="00B27D72">
        <w:trPr>
          <w:trHeight w:val="275"/>
        </w:trPr>
        <w:tc>
          <w:tcPr>
            <w:tcW w:w="9698" w:type="dxa"/>
            <w:gridSpan w:val="3"/>
          </w:tcPr>
          <w:p w:rsidR="007E4CD5" w:rsidRPr="00E22351" w:rsidRDefault="007E4CD5" w:rsidP="0071083B">
            <w:pPr>
              <w:pStyle w:val="TableParagraph"/>
              <w:spacing w:line="256" w:lineRule="exact"/>
              <w:ind w:left="3844" w:right="3840"/>
              <w:jc w:val="center"/>
              <w:rPr>
                <w:b/>
                <w:sz w:val="24"/>
              </w:rPr>
            </w:pPr>
            <w:r w:rsidRPr="00E22351">
              <w:rPr>
                <w:b/>
                <w:sz w:val="24"/>
              </w:rPr>
              <w:t>МАЙ</w:t>
            </w:r>
            <w:r w:rsidRPr="00E22351">
              <w:rPr>
                <w:b/>
                <w:spacing w:val="-2"/>
                <w:sz w:val="24"/>
              </w:rPr>
              <w:t xml:space="preserve"> </w:t>
            </w:r>
            <w:r w:rsidRPr="00E22351">
              <w:rPr>
                <w:b/>
                <w:sz w:val="24"/>
              </w:rPr>
              <w:t>202</w:t>
            </w:r>
            <w:r w:rsidR="0071083B">
              <w:rPr>
                <w:b/>
                <w:sz w:val="24"/>
              </w:rPr>
              <w:t>6</w:t>
            </w:r>
            <w:r w:rsidRPr="00E22351">
              <w:rPr>
                <w:b/>
                <w:spacing w:val="-5"/>
                <w:sz w:val="24"/>
              </w:rPr>
              <w:t>г.</w:t>
            </w:r>
          </w:p>
        </w:tc>
      </w:tr>
      <w:tr w:rsidR="00422BD7" w:rsidRPr="00CE6586" w:rsidTr="00B27D72">
        <w:trPr>
          <w:trHeight w:val="564"/>
        </w:trPr>
        <w:tc>
          <w:tcPr>
            <w:tcW w:w="562" w:type="dxa"/>
          </w:tcPr>
          <w:p w:rsidR="00422BD7" w:rsidRDefault="00652C2D" w:rsidP="007E4CD5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868" w:type="dxa"/>
          </w:tcPr>
          <w:p w:rsidR="00422BD7" w:rsidRPr="00E22351" w:rsidRDefault="00422BD7" w:rsidP="00E22351">
            <w:pPr>
              <w:pStyle w:val="TableParagraph"/>
              <w:rPr>
                <w:sz w:val="24"/>
              </w:rPr>
            </w:pPr>
            <w:r w:rsidRPr="002F6E98">
              <w:rPr>
                <w:sz w:val="24"/>
              </w:rPr>
              <w:t>Тематический лекторий «Современные виды мошенничества и способы их профилактики»</w:t>
            </w:r>
          </w:p>
        </w:tc>
        <w:tc>
          <w:tcPr>
            <w:tcW w:w="2268" w:type="dxa"/>
          </w:tcPr>
          <w:p w:rsidR="00422BD7" w:rsidRPr="00E22351" w:rsidRDefault="00422BD7" w:rsidP="00E22351">
            <w:pPr>
              <w:pStyle w:val="TableParagraph"/>
              <w:tabs>
                <w:tab w:val="left" w:pos="2126"/>
              </w:tabs>
              <w:ind w:left="0"/>
              <w:jc w:val="center"/>
              <w:rPr>
                <w:spacing w:val="-2"/>
                <w:sz w:val="24"/>
              </w:rPr>
            </w:pPr>
            <w:r w:rsidRPr="002F6E98">
              <w:rPr>
                <w:sz w:val="24"/>
              </w:rPr>
              <w:t>Концевич Г.Е.</w:t>
            </w:r>
          </w:p>
        </w:tc>
      </w:tr>
      <w:tr w:rsidR="007E4CD5" w:rsidRPr="00E22351" w:rsidTr="00B27D72">
        <w:trPr>
          <w:trHeight w:val="275"/>
        </w:trPr>
        <w:tc>
          <w:tcPr>
            <w:tcW w:w="9698" w:type="dxa"/>
            <w:gridSpan w:val="3"/>
          </w:tcPr>
          <w:p w:rsidR="007E4CD5" w:rsidRPr="00E22351" w:rsidRDefault="007E4CD5" w:rsidP="0071083B">
            <w:pPr>
              <w:pStyle w:val="TableParagraph"/>
              <w:spacing w:line="256" w:lineRule="exact"/>
              <w:ind w:left="3844" w:right="3838"/>
              <w:jc w:val="center"/>
              <w:rPr>
                <w:b/>
                <w:sz w:val="24"/>
              </w:rPr>
            </w:pPr>
            <w:r w:rsidRPr="00E22351">
              <w:rPr>
                <w:b/>
                <w:sz w:val="24"/>
              </w:rPr>
              <w:t>ИЮНЬ 202</w:t>
            </w:r>
            <w:r w:rsidR="0071083B">
              <w:rPr>
                <w:b/>
                <w:sz w:val="24"/>
              </w:rPr>
              <w:t>6</w:t>
            </w:r>
            <w:r w:rsidRPr="00E22351">
              <w:rPr>
                <w:b/>
                <w:sz w:val="24"/>
              </w:rPr>
              <w:t xml:space="preserve"> </w:t>
            </w:r>
            <w:r w:rsidRPr="00E22351">
              <w:rPr>
                <w:b/>
                <w:spacing w:val="-5"/>
                <w:sz w:val="24"/>
              </w:rPr>
              <w:t>г.</w:t>
            </w:r>
          </w:p>
        </w:tc>
      </w:tr>
      <w:tr w:rsidR="007E4CD5" w:rsidRPr="00CE6586" w:rsidTr="00B27D72">
        <w:trPr>
          <w:trHeight w:val="690"/>
        </w:trPr>
        <w:tc>
          <w:tcPr>
            <w:tcW w:w="562" w:type="dxa"/>
          </w:tcPr>
          <w:p w:rsidR="007E4CD5" w:rsidRPr="00E22351" w:rsidRDefault="007E4CD5" w:rsidP="007E4CD5">
            <w:pPr>
              <w:pStyle w:val="TableParagraph"/>
              <w:spacing w:line="268" w:lineRule="exact"/>
              <w:rPr>
                <w:sz w:val="24"/>
              </w:rPr>
            </w:pPr>
            <w:r w:rsidRPr="00E22351">
              <w:rPr>
                <w:spacing w:val="-5"/>
                <w:sz w:val="24"/>
              </w:rPr>
              <w:t>1.</w:t>
            </w:r>
          </w:p>
        </w:tc>
        <w:tc>
          <w:tcPr>
            <w:tcW w:w="6868" w:type="dxa"/>
          </w:tcPr>
          <w:p w:rsidR="007E4CD5" w:rsidRPr="00E22351" w:rsidRDefault="00E22351" w:rsidP="007E4CD5">
            <w:pPr>
              <w:pStyle w:val="TableParagraph"/>
              <w:tabs>
                <w:tab w:val="left" w:pos="2349"/>
                <w:tab w:val="left" w:pos="4170"/>
                <w:tab w:val="left" w:pos="5487"/>
                <w:tab w:val="left" w:pos="6888"/>
              </w:tabs>
              <w:ind w:right="98"/>
              <w:rPr>
                <w:sz w:val="24"/>
              </w:rPr>
            </w:pPr>
            <w:r w:rsidRPr="00E22351">
              <w:rPr>
                <w:spacing w:val="-2"/>
                <w:sz w:val="24"/>
              </w:rPr>
              <w:t>Викторина, посвящённая Всемирному дню охраны окружающей среды</w:t>
            </w:r>
          </w:p>
        </w:tc>
        <w:tc>
          <w:tcPr>
            <w:tcW w:w="2268" w:type="dxa"/>
          </w:tcPr>
          <w:p w:rsidR="007E4CD5" w:rsidRPr="00E22351" w:rsidRDefault="00E22351" w:rsidP="00F54F72">
            <w:pPr>
              <w:pStyle w:val="TableParagraph"/>
              <w:tabs>
                <w:tab w:val="left" w:pos="1722"/>
              </w:tabs>
              <w:spacing w:line="270" w:lineRule="atLeast"/>
              <w:ind w:left="157" w:right="160"/>
              <w:jc w:val="center"/>
              <w:rPr>
                <w:sz w:val="24"/>
              </w:rPr>
            </w:pPr>
            <w:r w:rsidRPr="00E22351">
              <w:rPr>
                <w:spacing w:val="-2"/>
                <w:sz w:val="24"/>
              </w:rPr>
              <w:t>Бочаров С.С.</w:t>
            </w:r>
          </w:p>
        </w:tc>
      </w:tr>
      <w:tr w:rsidR="00F54F72" w:rsidRPr="00F54F72" w:rsidTr="00B27D72">
        <w:trPr>
          <w:trHeight w:val="711"/>
        </w:trPr>
        <w:tc>
          <w:tcPr>
            <w:tcW w:w="562" w:type="dxa"/>
          </w:tcPr>
          <w:p w:rsidR="00F54F72" w:rsidRPr="00E22351" w:rsidRDefault="00F54F72" w:rsidP="00F54F72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r w:rsidRPr="00E22351">
              <w:rPr>
                <w:spacing w:val="-5"/>
                <w:sz w:val="24"/>
              </w:rPr>
              <w:t>2.</w:t>
            </w:r>
          </w:p>
        </w:tc>
        <w:tc>
          <w:tcPr>
            <w:tcW w:w="6868" w:type="dxa"/>
          </w:tcPr>
          <w:p w:rsidR="00F54F72" w:rsidRPr="00E22351" w:rsidRDefault="00E22351" w:rsidP="00E22351">
            <w:pPr>
              <w:pStyle w:val="TableParagraph"/>
              <w:tabs>
                <w:tab w:val="left" w:pos="2666"/>
                <w:tab w:val="left" w:pos="3784"/>
                <w:tab w:val="left" w:pos="4160"/>
                <w:tab w:val="left" w:pos="5769"/>
              </w:tabs>
              <w:spacing w:line="268" w:lineRule="exact"/>
              <w:rPr>
                <w:spacing w:val="-2"/>
                <w:sz w:val="24"/>
              </w:rPr>
            </w:pPr>
            <w:r w:rsidRPr="00E22351">
              <w:rPr>
                <w:spacing w:val="-2"/>
                <w:sz w:val="24"/>
              </w:rPr>
              <w:t>Круглый стол «Исторические, религиозные, философские, социологические истоки культуры здоровья и безопасности»</w:t>
            </w:r>
          </w:p>
        </w:tc>
        <w:tc>
          <w:tcPr>
            <w:tcW w:w="2268" w:type="dxa"/>
          </w:tcPr>
          <w:p w:rsidR="00F54F72" w:rsidRDefault="00F54F72" w:rsidP="00F54F72">
            <w:pPr>
              <w:jc w:val="center"/>
              <w:rPr>
                <w:sz w:val="24"/>
                <w:szCs w:val="24"/>
              </w:rPr>
            </w:pPr>
            <w:r w:rsidRPr="00E22351">
              <w:rPr>
                <w:sz w:val="24"/>
                <w:szCs w:val="24"/>
              </w:rPr>
              <w:t>Осокина В.Н.</w:t>
            </w:r>
          </w:p>
        </w:tc>
      </w:tr>
    </w:tbl>
    <w:p w:rsidR="000052F9" w:rsidRDefault="000052F9">
      <w:pPr>
        <w:pStyle w:val="a3"/>
        <w:spacing w:before="4"/>
        <w:rPr>
          <w:b/>
          <w:sz w:val="14"/>
        </w:rPr>
      </w:pPr>
    </w:p>
    <w:p w:rsidR="000052F9" w:rsidRDefault="00131FF8" w:rsidP="00AA1A00">
      <w:pPr>
        <w:pStyle w:val="a4"/>
        <w:tabs>
          <w:tab w:val="left" w:pos="3197"/>
        </w:tabs>
        <w:spacing w:before="110"/>
        <w:ind w:left="3196" w:firstLine="0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научно-исследовательской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кафедры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4"/>
        <w:gridCol w:w="1560"/>
        <w:gridCol w:w="3116"/>
      </w:tblGrid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п\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before="128"/>
              <w:ind w:left="12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68" w:lineRule="exact"/>
              <w:ind w:left="114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052F9" w:rsidRDefault="00131FF8">
            <w:pPr>
              <w:pStyle w:val="TableParagraph"/>
              <w:spacing w:line="264" w:lineRule="exact"/>
              <w:ind w:left="114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before="128"/>
              <w:ind w:left="76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научно- исследовательской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кафедры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052F9" w:rsidRDefault="00131FF8" w:rsidP="007108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1083B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71083B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68" w:lineRule="exact"/>
              <w:ind w:left="114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Арутюнян М.Н. 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</w:tc>
      </w:tr>
      <w:tr w:rsidR="000052F9">
        <w:trPr>
          <w:trHeight w:val="1379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7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состояния и обсуждение перспектив дальнейшей работы преподавателей кафедры по реализации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научно-исследовательской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68" w:lineRule="exact"/>
              <w:ind w:left="114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Арутюнян М.Н. 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</w:tc>
      </w:tr>
      <w:tr w:rsidR="000052F9">
        <w:trPr>
          <w:trHeight w:val="1104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359"/>
                <w:tab w:val="left" w:pos="1882"/>
                <w:tab w:val="left" w:pos="297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межвузовских, </w:t>
            </w:r>
            <w:r>
              <w:rPr>
                <w:sz w:val="24"/>
              </w:rPr>
              <w:t>региональных,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052F9" w:rsidRDefault="00131FF8">
            <w:pPr>
              <w:pStyle w:val="TableParagraph"/>
              <w:tabs>
                <w:tab w:val="left" w:pos="2654"/>
                <w:tab w:val="left" w:pos="4364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научно-практических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конгрессах</w:t>
            </w:r>
            <w:proofErr w:type="gramEnd"/>
            <w:r>
              <w:rPr>
                <w:sz w:val="24"/>
              </w:rPr>
              <w:t xml:space="preserve"> вузов страны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ind w:left="554" w:right="27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1103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297"/>
                <w:tab w:val="left" w:pos="2902"/>
                <w:tab w:val="left" w:pos="3123"/>
                <w:tab w:val="left" w:pos="3689"/>
              </w:tabs>
              <w:ind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 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преподавателей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1083B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71083B">
              <w:rPr>
                <w:sz w:val="24"/>
              </w:rPr>
              <w:t>6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68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2788"/>
                <w:tab w:val="left" w:pos="317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выпускными квалификационными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(бакалаврскими)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работами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ind w:left="554" w:right="279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кафедре.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70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052F9" w:rsidRDefault="00131FF8">
            <w:pPr>
              <w:pStyle w:val="TableParagraph"/>
              <w:spacing w:line="261" w:lineRule="exact"/>
              <w:ind w:left="114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</w:tc>
      </w:tr>
      <w:tr w:rsidR="000052F9">
        <w:trPr>
          <w:trHeight w:val="554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«Дней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Филиале»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70" w:lineRule="exact"/>
              <w:ind w:left="114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ППС</w:t>
            </w:r>
            <w:r>
              <w:rPr>
                <w:spacing w:val="-2"/>
                <w:sz w:val="24"/>
              </w:rPr>
              <w:t xml:space="preserve"> кафедры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223"/>
                <w:tab w:val="left" w:pos="1604"/>
                <w:tab w:val="left" w:pos="2170"/>
                <w:tab w:val="left" w:pos="2762"/>
                <w:tab w:val="left" w:pos="2929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регионального, всероссийского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международного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уровнях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ind w:left="554" w:right="269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681"/>
                <w:tab w:val="left" w:pos="2095"/>
                <w:tab w:val="left" w:pos="365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опытно-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экспериментальной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работой.</w:t>
            </w:r>
          </w:p>
        </w:tc>
        <w:tc>
          <w:tcPr>
            <w:tcW w:w="1560" w:type="dxa"/>
          </w:tcPr>
          <w:p w:rsidR="000052F9" w:rsidRDefault="00131FF8">
            <w:pPr>
              <w:pStyle w:val="TableParagraph"/>
              <w:spacing w:line="268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052F9" w:rsidRDefault="00131FF8">
            <w:pPr>
              <w:pStyle w:val="TableParagraph"/>
              <w:spacing w:line="264" w:lineRule="exact"/>
              <w:ind w:left="114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6" w:type="dxa"/>
          </w:tcPr>
          <w:p w:rsidR="000052F9" w:rsidRDefault="00131FF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 w:rsidRPr="00F54F72">
        <w:trPr>
          <w:trHeight w:val="827"/>
        </w:trPr>
        <w:tc>
          <w:tcPr>
            <w:tcW w:w="540" w:type="dxa"/>
          </w:tcPr>
          <w:p w:rsidR="000052F9" w:rsidRPr="00F54F72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Pr="00F54F72" w:rsidRDefault="00131FF8">
            <w:pPr>
              <w:pStyle w:val="TableParagraph"/>
              <w:rPr>
                <w:sz w:val="24"/>
              </w:rPr>
            </w:pPr>
            <w:r w:rsidRPr="00F54F72">
              <w:rPr>
                <w:sz w:val="24"/>
              </w:rPr>
              <w:t>Участие в XI</w:t>
            </w:r>
            <w:r w:rsidR="00CE6586" w:rsidRPr="00F54F72">
              <w:rPr>
                <w:sz w:val="24"/>
              </w:rPr>
              <w:t>V</w:t>
            </w:r>
            <w:r w:rsidRPr="00F54F72">
              <w:rPr>
                <w:sz w:val="24"/>
              </w:rPr>
              <w:t xml:space="preserve"> Всероссийская научно- практическая</w:t>
            </w:r>
            <w:r w:rsidRPr="00F54F72">
              <w:rPr>
                <w:spacing w:val="-14"/>
                <w:sz w:val="24"/>
              </w:rPr>
              <w:t xml:space="preserve"> </w:t>
            </w:r>
            <w:r w:rsidRPr="00F54F72">
              <w:rPr>
                <w:sz w:val="24"/>
              </w:rPr>
              <w:t>конференция</w:t>
            </w:r>
            <w:r w:rsidRPr="00F54F72">
              <w:rPr>
                <w:spacing w:val="-14"/>
                <w:sz w:val="24"/>
              </w:rPr>
              <w:t xml:space="preserve"> </w:t>
            </w:r>
            <w:r w:rsidRPr="00F54F72">
              <w:rPr>
                <w:sz w:val="24"/>
              </w:rPr>
              <w:t>студентов</w:t>
            </w:r>
            <w:r w:rsidRPr="00F54F72">
              <w:rPr>
                <w:spacing w:val="-14"/>
                <w:sz w:val="24"/>
              </w:rPr>
              <w:t xml:space="preserve"> </w:t>
            </w:r>
            <w:r w:rsidRPr="00F54F72">
              <w:rPr>
                <w:sz w:val="24"/>
              </w:rPr>
              <w:t>и</w:t>
            </w:r>
          </w:p>
          <w:p w:rsidR="000052F9" w:rsidRPr="00F54F72" w:rsidRDefault="00131FF8">
            <w:pPr>
              <w:pStyle w:val="TableParagraph"/>
              <w:spacing w:line="264" w:lineRule="exact"/>
              <w:rPr>
                <w:sz w:val="24"/>
              </w:rPr>
            </w:pPr>
            <w:r w:rsidRPr="00F54F72">
              <w:rPr>
                <w:sz w:val="24"/>
              </w:rPr>
              <w:t>молодых</w:t>
            </w:r>
            <w:r w:rsidRPr="00F54F72">
              <w:rPr>
                <w:spacing w:val="-1"/>
                <w:sz w:val="24"/>
              </w:rPr>
              <w:t xml:space="preserve"> </w:t>
            </w:r>
            <w:r w:rsidRPr="00F54F72">
              <w:rPr>
                <w:sz w:val="24"/>
              </w:rPr>
              <w:t>ученых</w:t>
            </w:r>
            <w:r w:rsidRPr="00F54F72">
              <w:rPr>
                <w:spacing w:val="2"/>
                <w:sz w:val="24"/>
              </w:rPr>
              <w:t xml:space="preserve"> </w:t>
            </w:r>
            <w:r w:rsidRPr="00F54F72">
              <w:rPr>
                <w:sz w:val="24"/>
              </w:rPr>
              <w:t>«Мир</w:t>
            </w:r>
            <w:r w:rsidRPr="00F54F72">
              <w:rPr>
                <w:spacing w:val="-4"/>
                <w:sz w:val="24"/>
              </w:rPr>
              <w:t xml:space="preserve"> </w:t>
            </w:r>
            <w:r w:rsidRPr="00F54F72">
              <w:rPr>
                <w:sz w:val="24"/>
              </w:rPr>
              <w:t>без</w:t>
            </w:r>
            <w:r w:rsidRPr="00F54F72">
              <w:rPr>
                <w:spacing w:val="-4"/>
                <w:sz w:val="24"/>
              </w:rPr>
              <w:t xml:space="preserve"> </w:t>
            </w:r>
            <w:r w:rsidRPr="00F54F72">
              <w:rPr>
                <w:spacing w:val="-2"/>
                <w:sz w:val="24"/>
              </w:rPr>
              <w:t>границ»</w:t>
            </w:r>
          </w:p>
        </w:tc>
        <w:tc>
          <w:tcPr>
            <w:tcW w:w="1560" w:type="dxa"/>
          </w:tcPr>
          <w:p w:rsidR="000052F9" w:rsidRPr="00F54F72" w:rsidRDefault="00131FF8">
            <w:pPr>
              <w:pStyle w:val="TableParagraph"/>
              <w:spacing w:line="268" w:lineRule="exact"/>
              <w:ind w:left="114" w:right="113"/>
              <w:jc w:val="center"/>
              <w:rPr>
                <w:sz w:val="24"/>
              </w:rPr>
            </w:pPr>
            <w:r w:rsidRPr="00F54F72">
              <w:rPr>
                <w:spacing w:val="-2"/>
                <w:sz w:val="24"/>
              </w:rPr>
              <w:t>декабрь</w:t>
            </w:r>
          </w:p>
        </w:tc>
        <w:tc>
          <w:tcPr>
            <w:tcW w:w="3116" w:type="dxa"/>
          </w:tcPr>
          <w:p w:rsidR="000052F9" w:rsidRPr="00F54F72" w:rsidRDefault="00131FF8">
            <w:pPr>
              <w:pStyle w:val="TableParagraph"/>
              <w:ind w:left="105"/>
              <w:rPr>
                <w:sz w:val="24"/>
              </w:rPr>
            </w:pPr>
            <w:r w:rsidRPr="00F54F72">
              <w:rPr>
                <w:sz w:val="24"/>
              </w:rPr>
              <w:t>научное</w:t>
            </w:r>
            <w:r w:rsidRPr="00F54F72">
              <w:rPr>
                <w:spacing w:val="-15"/>
                <w:sz w:val="24"/>
              </w:rPr>
              <w:t xml:space="preserve"> </w:t>
            </w:r>
            <w:r w:rsidRPr="00F54F72">
              <w:rPr>
                <w:sz w:val="24"/>
              </w:rPr>
              <w:t>руководство</w:t>
            </w:r>
            <w:r w:rsidRPr="00F54F72">
              <w:rPr>
                <w:spacing w:val="-15"/>
                <w:sz w:val="24"/>
              </w:rPr>
              <w:t xml:space="preserve"> </w:t>
            </w:r>
            <w:r w:rsidRPr="00F54F72">
              <w:rPr>
                <w:sz w:val="24"/>
              </w:rPr>
              <w:t>ППС кафедры работами</w:t>
            </w:r>
          </w:p>
          <w:p w:rsidR="000052F9" w:rsidRPr="00F54F72" w:rsidRDefault="00131FF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F54F72">
              <w:rPr>
                <w:spacing w:val="-2"/>
                <w:sz w:val="24"/>
              </w:rPr>
              <w:t>студентов</w:t>
            </w:r>
          </w:p>
        </w:tc>
      </w:tr>
      <w:tr w:rsidR="000052F9" w:rsidRPr="00F54F72">
        <w:trPr>
          <w:trHeight w:val="1656"/>
        </w:trPr>
        <w:tc>
          <w:tcPr>
            <w:tcW w:w="540" w:type="dxa"/>
          </w:tcPr>
          <w:p w:rsidR="000052F9" w:rsidRPr="00F54F72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Pr="00F54F72" w:rsidRDefault="00131FF8">
            <w:pPr>
              <w:pStyle w:val="TableParagraph"/>
              <w:ind w:right="97"/>
              <w:jc w:val="both"/>
              <w:rPr>
                <w:sz w:val="24"/>
              </w:rPr>
            </w:pPr>
            <w:r w:rsidRPr="00F54F72">
              <w:rPr>
                <w:sz w:val="24"/>
              </w:rPr>
              <w:t>Участие в</w:t>
            </w:r>
            <w:r w:rsidR="00F54F72">
              <w:rPr>
                <w:sz w:val="24"/>
              </w:rPr>
              <w:t xml:space="preserve">о </w:t>
            </w:r>
            <w:r w:rsidRPr="00F54F72">
              <w:rPr>
                <w:sz w:val="24"/>
              </w:rPr>
              <w:t>V</w:t>
            </w:r>
            <w:r w:rsidR="00CE6586" w:rsidRPr="00F54F72">
              <w:rPr>
                <w:sz w:val="24"/>
              </w:rPr>
              <w:t>I</w:t>
            </w:r>
            <w:r w:rsidRPr="00F54F72">
              <w:rPr>
                <w:sz w:val="24"/>
              </w:rPr>
              <w:t xml:space="preserve"> Всероссийской научно- практической конференции студентов и молодых ученых «Наука и образование: тенденции, проблемы и перспективы развития»</w:t>
            </w:r>
            <w:r w:rsidRPr="00F54F72">
              <w:rPr>
                <w:spacing w:val="51"/>
                <w:w w:val="150"/>
                <w:sz w:val="24"/>
              </w:rPr>
              <w:t xml:space="preserve"> </w:t>
            </w:r>
            <w:r w:rsidRPr="00F54F72">
              <w:rPr>
                <w:sz w:val="24"/>
              </w:rPr>
              <w:t>(с</w:t>
            </w:r>
            <w:r w:rsidRPr="00F54F72">
              <w:rPr>
                <w:spacing w:val="56"/>
                <w:w w:val="150"/>
                <w:sz w:val="24"/>
              </w:rPr>
              <w:t xml:space="preserve"> </w:t>
            </w:r>
            <w:r w:rsidRPr="00F54F72">
              <w:rPr>
                <w:sz w:val="24"/>
              </w:rPr>
              <w:t>международным</w:t>
            </w:r>
            <w:r w:rsidRPr="00F54F72">
              <w:rPr>
                <w:spacing w:val="57"/>
                <w:w w:val="150"/>
                <w:sz w:val="24"/>
              </w:rPr>
              <w:t xml:space="preserve"> </w:t>
            </w:r>
            <w:r w:rsidRPr="00F54F72">
              <w:rPr>
                <w:spacing w:val="-2"/>
                <w:sz w:val="24"/>
              </w:rPr>
              <w:t>участием)</w:t>
            </w:r>
          </w:p>
          <w:p w:rsidR="000052F9" w:rsidRPr="00F54F72" w:rsidRDefault="00131F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F54F72">
              <w:rPr>
                <w:sz w:val="24"/>
              </w:rPr>
              <w:t>приуроченной</w:t>
            </w:r>
            <w:r w:rsidRPr="00F54F72">
              <w:rPr>
                <w:spacing w:val="-3"/>
                <w:sz w:val="24"/>
              </w:rPr>
              <w:t xml:space="preserve"> </w:t>
            </w:r>
            <w:r w:rsidRPr="00F54F72">
              <w:rPr>
                <w:sz w:val="24"/>
              </w:rPr>
              <w:t>ко</w:t>
            </w:r>
            <w:r w:rsidRPr="00F54F72">
              <w:rPr>
                <w:spacing w:val="-3"/>
                <w:sz w:val="24"/>
              </w:rPr>
              <w:t xml:space="preserve"> </w:t>
            </w:r>
            <w:r w:rsidRPr="00F54F72">
              <w:rPr>
                <w:sz w:val="24"/>
              </w:rPr>
              <w:t>Дню</w:t>
            </w:r>
            <w:r w:rsidRPr="00F54F72">
              <w:rPr>
                <w:spacing w:val="-5"/>
                <w:sz w:val="24"/>
              </w:rPr>
              <w:t xml:space="preserve"> </w:t>
            </w:r>
            <w:r w:rsidRPr="00F54F72">
              <w:rPr>
                <w:sz w:val="24"/>
              </w:rPr>
              <w:t>Российской</w:t>
            </w:r>
            <w:r w:rsidRPr="00F54F72"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1560" w:type="dxa"/>
          </w:tcPr>
          <w:p w:rsidR="000052F9" w:rsidRPr="00F54F72" w:rsidRDefault="00131FF8">
            <w:pPr>
              <w:pStyle w:val="TableParagraph"/>
              <w:spacing w:line="268" w:lineRule="exact"/>
              <w:ind w:left="114" w:right="113"/>
              <w:jc w:val="center"/>
              <w:rPr>
                <w:sz w:val="24"/>
              </w:rPr>
            </w:pPr>
            <w:r w:rsidRPr="00F54F72">
              <w:rPr>
                <w:spacing w:val="-2"/>
                <w:sz w:val="24"/>
              </w:rPr>
              <w:t>январь</w:t>
            </w:r>
          </w:p>
        </w:tc>
        <w:tc>
          <w:tcPr>
            <w:tcW w:w="3116" w:type="dxa"/>
          </w:tcPr>
          <w:p w:rsidR="000052F9" w:rsidRPr="00F54F72" w:rsidRDefault="00131FF8">
            <w:pPr>
              <w:pStyle w:val="TableParagraph"/>
              <w:ind w:left="105" w:right="103"/>
              <w:rPr>
                <w:sz w:val="24"/>
              </w:rPr>
            </w:pPr>
            <w:r w:rsidRPr="00F54F72">
              <w:rPr>
                <w:sz w:val="24"/>
              </w:rPr>
              <w:t>Научное</w:t>
            </w:r>
            <w:r w:rsidRPr="00F54F72">
              <w:rPr>
                <w:spacing w:val="-15"/>
                <w:sz w:val="24"/>
              </w:rPr>
              <w:t xml:space="preserve"> </w:t>
            </w:r>
            <w:r w:rsidRPr="00F54F72">
              <w:rPr>
                <w:sz w:val="24"/>
              </w:rPr>
              <w:t>руководство</w:t>
            </w:r>
            <w:r w:rsidRPr="00F54F72">
              <w:rPr>
                <w:spacing w:val="-15"/>
                <w:sz w:val="24"/>
              </w:rPr>
              <w:t xml:space="preserve"> </w:t>
            </w:r>
            <w:r w:rsidRPr="00F54F72">
              <w:rPr>
                <w:sz w:val="24"/>
              </w:rPr>
              <w:t xml:space="preserve">ППС кафедры работами </w:t>
            </w:r>
            <w:r w:rsidRPr="00F54F72">
              <w:rPr>
                <w:spacing w:val="-2"/>
                <w:sz w:val="24"/>
              </w:rPr>
              <w:t>студентов</w:t>
            </w:r>
          </w:p>
        </w:tc>
      </w:tr>
      <w:tr w:rsidR="000052F9" w:rsidRPr="00092478">
        <w:trPr>
          <w:trHeight w:val="827"/>
        </w:trPr>
        <w:tc>
          <w:tcPr>
            <w:tcW w:w="540" w:type="dxa"/>
          </w:tcPr>
          <w:p w:rsidR="000052F9" w:rsidRPr="00F54F72" w:rsidRDefault="000052F9" w:rsidP="0042419A">
            <w:pPr>
              <w:pStyle w:val="TableParagraph"/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4604" w:type="dxa"/>
          </w:tcPr>
          <w:p w:rsidR="000052F9" w:rsidRPr="00F54F72" w:rsidRDefault="00131FF8">
            <w:pPr>
              <w:pStyle w:val="TableParagraph"/>
              <w:tabs>
                <w:tab w:val="left" w:pos="1266"/>
                <w:tab w:val="left" w:pos="1815"/>
                <w:tab w:val="left" w:pos="3688"/>
              </w:tabs>
              <w:spacing w:line="268" w:lineRule="exact"/>
              <w:rPr>
                <w:sz w:val="24"/>
              </w:rPr>
            </w:pPr>
            <w:r w:rsidRPr="00F54F72">
              <w:rPr>
                <w:spacing w:val="-2"/>
                <w:sz w:val="24"/>
              </w:rPr>
              <w:t>Участие</w:t>
            </w:r>
            <w:r w:rsidRPr="00F54F72">
              <w:rPr>
                <w:sz w:val="24"/>
              </w:rPr>
              <w:tab/>
            </w:r>
            <w:r w:rsidRPr="00F54F72">
              <w:rPr>
                <w:spacing w:val="-5"/>
                <w:sz w:val="24"/>
              </w:rPr>
              <w:t>во</w:t>
            </w:r>
            <w:r w:rsidRPr="00F54F72">
              <w:rPr>
                <w:sz w:val="24"/>
              </w:rPr>
              <w:tab/>
            </w:r>
            <w:r w:rsidRPr="00F54F72">
              <w:rPr>
                <w:spacing w:val="-2"/>
                <w:sz w:val="24"/>
              </w:rPr>
              <w:t>Всероссийской</w:t>
            </w:r>
            <w:r w:rsidRPr="00F54F72">
              <w:rPr>
                <w:sz w:val="24"/>
              </w:rPr>
              <w:tab/>
            </w:r>
            <w:r w:rsidRPr="00F54F72">
              <w:rPr>
                <w:spacing w:val="-2"/>
                <w:sz w:val="24"/>
              </w:rPr>
              <w:t>научно-</w:t>
            </w:r>
          </w:p>
          <w:p w:rsidR="000052F9" w:rsidRPr="00F54F72" w:rsidRDefault="00131FF8">
            <w:pPr>
              <w:pStyle w:val="TableParagraph"/>
              <w:tabs>
                <w:tab w:val="left" w:pos="1882"/>
                <w:tab w:val="left" w:pos="3623"/>
              </w:tabs>
              <w:spacing w:line="270" w:lineRule="atLeast"/>
              <w:ind w:right="102"/>
              <w:rPr>
                <w:sz w:val="24"/>
              </w:rPr>
            </w:pPr>
            <w:r w:rsidRPr="00F54F72">
              <w:rPr>
                <w:spacing w:val="-2"/>
                <w:sz w:val="24"/>
              </w:rPr>
              <w:t>практической</w:t>
            </w:r>
            <w:r w:rsidRPr="00F54F72">
              <w:rPr>
                <w:sz w:val="24"/>
              </w:rPr>
              <w:tab/>
            </w:r>
            <w:r w:rsidRPr="00F54F72">
              <w:rPr>
                <w:spacing w:val="-2"/>
                <w:sz w:val="24"/>
              </w:rPr>
              <w:t>конференции</w:t>
            </w:r>
            <w:r w:rsidRPr="00F54F72">
              <w:rPr>
                <w:sz w:val="24"/>
              </w:rPr>
              <w:tab/>
            </w:r>
            <w:r w:rsidRPr="00F54F72">
              <w:rPr>
                <w:spacing w:val="-2"/>
                <w:sz w:val="24"/>
              </w:rPr>
              <w:t xml:space="preserve">«Защита </w:t>
            </w:r>
            <w:r w:rsidRPr="00F54F72">
              <w:rPr>
                <w:sz w:val="24"/>
              </w:rPr>
              <w:t>детства: проблемы, поиски, решения»</w:t>
            </w:r>
          </w:p>
        </w:tc>
        <w:tc>
          <w:tcPr>
            <w:tcW w:w="1560" w:type="dxa"/>
          </w:tcPr>
          <w:p w:rsidR="000052F9" w:rsidRPr="00F54F72" w:rsidRDefault="00131FF8">
            <w:pPr>
              <w:pStyle w:val="TableParagraph"/>
              <w:spacing w:line="268" w:lineRule="exact"/>
              <w:ind w:left="114" w:right="111"/>
              <w:jc w:val="center"/>
              <w:rPr>
                <w:sz w:val="24"/>
              </w:rPr>
            </w:pPr>
            <w:r w:rsidRPr="00F54F72">
              <w:rPr>
                <w:spacing w:val="-2"/>
                <w:sz w:val="24"/>
              </w:rPr>
              <w:t>апрель</w:t>
            </w:r>
          </w:p>
        </w:tc>
        <w:tc>
          <w:tcPr>
            <w:tcW w:w="3116" w:type="dxa"/>
          </w:tcPr>
          <w:p w:rsidR="000052F9" w:rsidRPr="00F54F72" w:rsidRDefault="00131FF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54F72">
              <w:rPr>
                <w:sz w:val="24"/>
              </w:rPr>
              <w:t>преподаватели</w:t>
            </w:r>
            <w:r w:rsidRPr="00F54F72">
              <w:rPr>
                <w:spacing w:val="-5"/>
                <w:sz w:val="24"/>
              </w:rPr>
              <w:t xml:space="preserve"> </w:t>
            </w:r>
            <w:r w:rsidRPr="00F54F72">
              <w:rPr>
                <w:spacing w:val="-2"/>
                <w:sz w:val="24"/>
              </w:rPr>
              <w:t>кафедры</w:t>
            </w:r>
          </w:p>
        </w:tc>
      </w:tr>
    </w:tbl>
    <w:p w:rsidR="000052F9" w:rsidRDefault="000052F9">
      <w:pPr>
        <w:spacing w:line="268" w:lineRule="exact"/>
        <w:rPr>
          <w:sz w:val="24"/>
        </w:rPr>
        <w:sectPr w:rsidR="000052F9" w:rsidSect="00231B66">
          <w:footerReference w:type="default" r:id="rId14"/>
          <w:pgSz w:w="11910" w:h="16840"/>
          <w:pgMar w:top="580" w:right="340" w:bottom="1000" w:left="500" w:header="375" w:footer="680" w:gutter="0"/>
          <w:cols w:space="720"/>
          <w:docGrid w:linePitch="299"/>
        </w:sectPr>
      </w:pPr>
    </w:p>
    <w:p w:rsidR="000052F9" w:rsidRPr="00AA1A00" w:rsidRDefault="00131FF8" w:rsidP="00AA1A00">
      <w:pPr>
        <w:tabs>
          <w:tab w:val="left" w:pos="4261"/>
        </w:tabs>
        <w:spacing w:before="130"/>
        <w:ind w:left="4560"/>
        <w:rPr>
          <w:b/>
          <w:sz w:val="24"/>
        </w:rPr>
      </w:pPr>
      <w:r w:rsidRPr="00AA1A00">
        <w:rPr>
          <w:b/>
          <w:sz w:val="24"/>
        </w:rPr>
        <w:lastRenderedPageBreak/>
        <w:t>ВОСПИТАТЕЛЬНАЯ</w:t>
      </w:r>
      <w:r w:rsidRPr="00AA1A00">
        <w:rPr>
          <w:b/>
          <w:spacing w:val="-7"/>
          <w:sz w:val="24"/>
        </w:rPr>
        <w:t xml:space="preserve"> </w:t>
      </w:r>
      <w:r w:rsidRPr="00AA1A00">
        <w:rPr>
          <w:b/>
          <w:spacing w:val="-2"/>
          <w:sz w:val="24"/>
        </w:rPr>
        <w:t>РАБОТА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4"/>
        <w:gridCol w:w="1557"/>
        <w:gridCol w:w="3118"/>
      </w:tblGrid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before="128"/>
              <w:ind w:left="12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7" w:type="dxa"/>
          </w:tcPr>
          <w:p w:rsidR="000052F9" w:rsidRDefault="00131FF8">
            <w:pPr>
              <w:pStyle w:val="TableParagraph"/>
              <w:spacing w:line="268" w:lineRule="exact"/>
              <w:ind w:left="14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052F9" w:rsidRDefault="00131FF8">
            <w:pPr>
              <w:pStyle w:val="TableParagraph"/>
              <w:spacing w:line="264" w:lineRule="exact"/>
              <w:ind w:left="144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3118" w:type="dxa"/>
          </w:tcPr>
          <w:p w:rsidR="000052F9" w:rsidRDefault="00131FF8">
            <w:pPr>
              <w:pStyle w:val="TableParagraph"/>
              <w:spacing w:before="128"/>
              <w:ind w:left="77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0052F9">
        <w:trPr>
          <w:trHeight w:val="552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1557" w:type="dxa"/>
          </w:tcPr>
          <w:p w:rsidR="000052F9" w:rsidRDefault="00131FF8">
            <w:pPr>
              <w:pStyle w:val="TableParagraph"/>
              <w:spacing w:line="268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52F9" w:rsidRDefault="00131FF8">
            <w:pPr>
              <w:pStyle w:val="TableParagraph"/>
              <w:spacing w:line="264" w:lineRule="exact"/>
              <w:ind w:left="141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</w:tr>
      <w:tr w:rsidR="000052F9">
        <w:trPr>
          <w:trHeight w:val="2759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(на заседании кафедры) вопросов, касающихся воспитательной работы со студентами: вопросы </w:t>
            </w:r>
            <w:r>
              <w:rPr>
                <w:spacing w:val="-8"/>
                <w:sz w:val="24"/>
              </w:rPr>
              <w:t>коллективного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планирования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воспитательной </w:t>
            </w:r>
            <w:r>
              <w:rPr>
                <w:spacing w:val="-10"/>
                <w:sz w:val="24"/>
              </w:rPr>
              <w:t>работы;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эффективных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методов 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студентами;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z w:val="24"/>
              </w:rPr>
              <w:t xml:space="preserve">темы морали, нравственности, этики, </w:t>
            </w:r>
            <w:r>
              <w:rPr>
                <w:spacing w:val="-6"/>
                <w:sz w:val="24"/>
              </w:rPr>
              <w:t>эстетики;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студентами; </w:t>
            </w:r>
            <w:r>
              <w:rPr>
                <w:spacing w:val="-8"/>
                <w:sz w:val="24"/>
              </w:rPr>
              <w:t>текущая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успеваемость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</w:p>
          <w:p w:rsidR="000052F9" w:rsidRDefault="00131F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повышению</w:t>
            </w:r>
          </w:p>
        </w:tc>
        <w:tc>
          <w:tcPr>
            <w:tcW w:w="1557" w:type="dxa"/>
          </w:tcPr>
          <w:p w:rsidR="000052F9" w:rsidRDefault="00131FF8">
            <w:pPr>
              <w:pStyle w:val="TableParagraph"/>
              <w:ind w:left="554" w:right="276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8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2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1249"/>
                <w:tab w:val="left" w:pos="1662"/>
                <w:tab w:val="left" w:pos="304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факультета,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557" w:type="dxa"/>
          </w:tcPr>
          <w:p w:rsidR="000052F9" w:rsidRDefault="00131FF8">
            <w:pPr>
              <w:pStyle w:val="TableParagraph"/>
              <w:spacing w:line="268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52F9" w:rsidRDefault="00131FF8">
            <w:pPr>
              <w:pStyle w:val="TableParagraph"/>
              <w:spacing w:line="264" w:lineRule="exact"/>
              <w:ind w:left="141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18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ППС</w:t>
            </w:r>
            <w:r>
              <w:rPr>
                <w:spacing w:val="-2"/>
                <w:sz w:val="24"/>
              </w:rPr>
              <w:t xml:space="preserve"> кафедры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0052F9" w:rsidRDefault="00131FF8">
            <w:pPr>
              <w:pStyle w:val="TableParagraph"/>
              <w:tabs>
                <w:tab w:val="left" w:pos="1527"/>
                <w:tab w:val="left" w:pos="3005"/>
                <w:tab w:val="left" w:pos="356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>преподавания дисциплин кафедры</w:t>
            </w:r>
          </w:p>
        </w:tc>
        <w:tc>
          <w:tcPr>
            <w:tcW w:w="1557" w:type="dxa"/>
          </w:tcPr>
          <w:p w:rsidR="000052F9" w:rsidRDefault="00131FF8">
            <w:pPr>
              <w:pStyle w:val="TableParagraph"/>
              <w:ind w:left="554" w:right="276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8" w:type="dxa"/>
          </w:tcPr>
          <w:p w:rsidR="000052F9" w:rsidRDefault="00131F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</w:tbl>
    <w:p w:rsidR="00AA1A00" w:rsidRDefault="00AA1A00" w:rsidP="00AA1A00">
      <w:pPr>
        <w:tabs>
          <w:tab w:val="left" w:pos="3956"/>
        </w:tabs>
        <w:spacing w:before="1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                                                                       </w:t>
      </w:r>
    </w:p>
    <w:p w:rsidR="000052F9" w:rsidRPr="00AA1A00" w:rsidRDefault="00AA1A00" w:rsidP="00AA1A00">
      <w:pPr>
        <w:tabs>
          <w:tab w:val="left" w:pos="3956"/>
        </w:tabs>
        <w:spacing w:before="1"/>
        <w:rPr>
          <w:b/>
          <w:sz w:val="24"/>
        </w:rPr>
      </w:pPr>
      <w:r>
        <w:rPr>
          <w:b/>
          <w:sz w:val="23"/>
          <w:szCs w:val="24"/>
        </w:rPr>
        <w:t xml:space="preserve">                                                                           </w:t>
      </w:r>
      <w:r w:rsidR="00131FF8" w:rsidRPr="00AA1A00">
        <w:rPr>
          <w:b/>
          <w:spacing w:val="-9"/>
          <w:sz w:val="24"/>
        </w:rPr>
        <w:t>ПРОФОРИЕНТАЦИОННАЯ</w:t>
      </w:r>
      <w:r w:rsidR="00131FF8" w:rsidRPr="00AA1A00">
        <w:rPr>
          <w:b/>
          <w:spacing w:val="5"/>
          <w:sz w:val="24"/>
        </w:rPr>
        <w:t xml:space="preserve"> </w:t>
      </w:r>
      <w:r w:rsidR="00131FF8" w:rsidRPr="00AA1A00">
        <w:rPr>
          <w:b/>
          <w:spacing w:val="-2"/>
          <w:sz w:val="24"/>
        </w:rPr>
        <w:t>РАБОТА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4"/>
        <w:gridCol w:w="1536"/>
        <w:gridCol w:w="3140"/>
      </w:tblGrid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052F9" w:rsidRDefault="00131FF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п\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before="131"/>
              <w:ind w:left="12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36" w:type="dxa"/>
          </w:tcPr>
          <w:p w:rsidR="000052F9" w:rsidRDefault="00131FF8">
            <w:pPr>
              <w:pStyle w:val="TableParagraph"/>
              <w:spacing w:line="270" w:lineRule="exact"/>
              <w:ind w:left="131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052F9" w:rsidRDefault="00131FF8">
            <w:pPr>
              <w:pStyle w:val="TableParagraph"/>
              <w:spacing w:line="261" w:lineRule="exact"/>
              <w:ind w:left="13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3140" w:type="dxa"/>
          </w:tcPr>
          <w:p w:rsidR="000052F9" w:rsidRDefault="00131FF8">
            <w:pPr>
              <w:pStyle w:val="TableParagraph"/>
              <w:spacing w:before="131"/>
              <w:ind w:left="77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0052F9">
        <w:trPr>
          <w:trHeight w:val="830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70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4"/>
                <w:sz w:val="24"/>
              </w:rPr>
              <w:t>Выезд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преподавателей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кафедры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ярмарки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центры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536" w:type="dxa"/>
          </w:tcPr>
          <w:p w:rsidR="000052F9" w:rsidRDefault="00131FF8">
            <w:pPr>
              <w:pStyle w:val="TableParagraph"/>
              <w:ind w:left="542" w:right="257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40" w:type="dxa"/>
          </w:tcPr>
          <w:p w:rsidR="000052F9" w:rsidRDefault="00131F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1104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tabs>
                <w:tab w:val="left" w:pos="2937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ко Дню открытых дверей выставки студенческих работ, научных </w:t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преподавателей,</w:t>
            </w:r>
          </w:p>
          <w:p w:rsidR="000052F9" w:rsidRDefault="00131F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фотоматериалов,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презентации.</w:t>
            </w:r>
          </w:p>
        </w:tc>
        <w:tc>
          <w:tcPr>
            <w:tcW w:w="1536" w:type="dxa"/>
          </w:tcPr>
          <w:p w:rsidR="000052F9" w:rsidRDefault="00131FF8">
            <w:pPr>
              <w:pStyle w:val="TableParagraph"/>
              <w:ind w:left="542" w:right="257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40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встреч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работниками</w:t>
            </w:r>
          </w:p>
          <w:p w:rsidR="000052F9" w:rsidRDefault="00131FF8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pacing w:val="-4"/>
                <w:sz w:val="24"/>
              </w:rPr>
              <w:t>управлений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администрацией </w:t>
            </w:r>
            <w:r>
              <w:rPr>
                <w:sz w:val="24"/>
              </w:rPr>
              <w:t>школ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КМВ.</w:t>
            </w:r>
          </w:p>
        </w:tc>
        <w:tc>
          <w:tcPr>
            <w:tcW w:w="1536" w:type="dxa"/>
          </w:tcPr>
          <w:p w:rsidR="000052F9" w:rsidRDefault="00131FF8">
            <w:pPr>
              <w:pStyle w:val="TableParagraph"/>
              <w:ind w:left="542" w:right="257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40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4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Проведение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профориентационной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052F9" w:rsidRDefault="00131FF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8"/>
                <w:sz w:val="24"/>
              </w:rPr>
              <w:t>отдаленных</w:t>
            </w:r>
            <w:r>
              <w:rPr>
                <w:spacing w:val="-23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школах</w:t>
            </w:r>
            <w:proofErr w:type="gram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региона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дистанционном 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1536" w:type="dxa"/>
          </w:tcPr>
          <w:p w:rsidR="000052F9" w:rsidRDefault="00131FF8">
            <w:pPr>
              <w:pStyle w:val="TableParagraph"/>
              <w:ind w:left="542" w:right="257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40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DA2856">
        <w:trPr>
          <w:trHeight w:val="827"/>
        </w:trPr>
        <w:tc>
          <w:tcPr>
            <w:tcW w:w="540" w:type="dxa"/>
          </w:tcPr>
          <w:p w:rsidR="00DA2856" w:rsidRDefault="00DA2856" w:rsidP="00DA2856">
            <w:pPr>
              <w:pStyle w:val="TableParagraph"/>
              <w:spacing w:line="268" w:lineRule="exact"/>
              <w:ind w:left="0" w:right="16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4" w:type="dxa"/>
          </w:tcPr>
          <w:p w:rsidR="00DA2856" w:rsidRDefault="00DA2856" w:rsidP="00DA2856">
            <w:pPr>
              <w:pStyle w:val="TableParagraph"/>
              <w:spacing w:line="268" w:lineRule="exac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</w:t>
            </w:r>
            <w:r w:rsidRPr="00DA2856">
              <w:rPr>
                <w:spacing w:val="-6"/>
                <w:sz w:val="24"/>
              </w:rPr>
              <w:t xml:space="preserve">частие в </w:t>
            </w:r>
            <w:r>
              <w:rPr>
                <w:spacing w:val="-6"/>
                <w:sz w:val="24"/>
              </w:rPr>
              <w:t>Я</w:t>
            </w:r>
            <w:r w:rsidRPr="00DA2856">
              <w:rPr>
                <w:spacing w:val="-6"/>
                <w:sz w:val="24"/>
              </w:rPr>
              <w:t>рмарках</w:t>
            </w:r>
            <w:r>
              <w:rPr>
                <w:spacing w:val="-6"/>
                <w:sz w:val="24"/>
              </w:rPr>
              <w:t xml:space="preserve"> </w:t>
            </w:r>
            <w:r w:rsidRPr="00DA2856">
              <w:rPr>
                <w:spacing w:val="-6"/>
                <w:sz w:val="24"/>
              </w:rPr>
              <w:t>вакансий учебных и рабочих мест</w:t>
            </w:r>
          </w:p>
        </w:tc>
        <w:tc>
          <w:tcPr>
            <w:tcW w:w="1536" w:type="dxa"/>
          </w:tcPr>
          <w:p w:rsidR="00DA2856" w:rsidRDefault="00DA2856" w:rsidP="00DA2856">
            <w:pPr>
              <w:pStyle w:val="TableParagraph"/>
              <w:ind w:left="542" w:right="257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40" w:type="dxa"/>
          </w:tcPr>
          <w:p w:rsidR="00DA2856" w:rsidRDefault="00DA2856" w:rsidP="00DA28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</w:tbl>
    <w:p w:rsidR="000052F9" w:rsidRDefault="00AA1A00">
      <w:pPr>
        <w:spacing w:line="268" w:lineRule="exact"/>
        <w:rPr>
          <w:sz w:val="24"/>
        </w:rPr>
        <w:sectPr w:rsidR="000052F9" w:rsidSect="00231B66">
          <w:headerReference w:type="default" r:id="rId15"/>
          <w:footerReference w:type="default" r:id="rId16"/>
          <w:pgSz w:w="11910" w:h="16840"/>
          <w:pgMar w:top="580" w:right="340" w:bottom="0" w:left="500" w:header="375" w:footer="680" w:gutter="0"/>
          <w:cols w:space="720"/>
          <w:docGrid w:linePitch="299"/>
        </w:sectPr>
      </w:pPr>
      <w:r>
        <w:rPr>
          <w:sz w:val="24"/>
        </w:rPr>
        <w:t xml:space="preserve">  </w:t>
      </w:r>
    </w:p>
    <w:p w:rsidR="000052F9" w:rsidRPr="00AA1A00" w:rsidRDefault="00131FF8" w:rsidP="00AA1A00">
      <w:pPr>
        <w:tabs>
          <w:tab w:val="left" w:pos="2933"/>
        </w:tabs>
        <w:spacing w:before="130"/>
        <w:jc w:val="center"/>
        <w:rPr>
          <w:b/>
          <w:sz w:val="24"/>
        </w:rPr>
      </w:pPr>
      <w:r w:rsidRPr="00AA1A00">
        <w:rPr>
          <w:b/>
          <w:spacing w:val="-8"/>
          <w:sz w:val="24"/>
        </w:rPr>
        <w:lastRenderedPageBreak/>
        <w:t>ПОВЫШЕНИЕ</w:t>
      </w:r>
      <w:r w:rsidRPr="00AA1A00">
        <w:rPr>
          <w:b/>
          <w:spacing w:val="-15"/>
          <w:sz w:val="24"/>
        </w:rPr>
        <w:t xml:space="preserve"> </w:t>
      </w:r>
      <w:r w:rsidRPr="00AA1A00">
        <w:rPr>
          <w:b/>
          <w:spacing w:val="-8"/>
          <w:sz w:val="24"/>
        </w:rPr>
        <w:t>КВАЛИФИКАЦИИ</w:t>
      </w:r>
      <w:r w:rsidRPr="00AA1A00">
        <w:rPr>
          <w:b/>
          <w:spacing w:val="-15"/>
          <w:sz w:val="24"/>
        </w:rPr>
        <w:t xml:space="preserve"> </w:t>
      </w:r>
      <w:r w:rsidRPr="00AA1A00">
        <w:rPr>
          <w:b/>
          <w:spacing w:val="-8"/>
          <w:sz w:val="24"/>
        </w:rPr>
        <w:t>ПРЕПОДАВАТЕЛЕЙ</w:t>
      </w:r>
    </w:p>
    <w:p w:rsidR="000052F9" w:rsidRDefault="000052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21"/>
        <w:gridCol w:w="1260"/>
        <w:gridCol w:w="2799"/>
      </w:tblGrid>
      <w:tr w:rsidR="000052F9">
        <w:trPr>
          <w:trHeight w:val="827"/>
        </w:trPr>
        <w:tc>
          <w:tcPr>
            <w:tcW w:w="540" w:type="dxa"/>
          </w:tcPr>
          <w:p w:rsidR="000052F9" w:rsidRDefault="00131FF8">
            <w:pPr>
              <w:pStyle w:val="TableParagraph"/>
              <w:spacing w:before="128"/>
              <w:ind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221" w:type="dxa"/>
          </w:tcPr>
          <w:p w:rsidR="000052F9" w:rsidRDefault="000052F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052F9" w:rsidRDefault="00131FF8">
            <w:pPr>
              <w:pStyle w:val="TableParagraph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60" w:type="dxa"/>
          </w:tcPr>
          <w:p w:rsidR="000052F9" w:rsidRDefault="00131FF8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 выполнен</w:t>
            </w:r>
          </w:p>
          <w:p w:rsidR="000052F9" w:rsidRDefault="00131FF8">
            <w:pPr>
              <w:pStyle w:val="TableParagraph"/>
              <w:spacing w:line="264" w:lineRule="exact"/>
              <w:ind w:left="116" w:right="10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2799" w:type="dxa"/>
          </w:tcPr>
          <w:p w:rsidR="000052F9" w:rsidRDefault="000052F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052F9" w:rsidRDefault="00131FF8">
            <w:pPr>
              <w:pStyle w:val="TableParagraph"/>
              <w:ind w:left="6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0052F9">
        <w:trPr>
          <w:trHeight w:val="193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21" w:type="dxa"/>
          </w:tcPr>
          <w:p w:rsidR="000052F9" w:rsidRDefault="00131FF8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Повышение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квалификации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преподавателей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кафедры </w:t>
            </w:r>
            <w:r>
              <w:rPr>
                <w:spacing w:val="-2"/>
                <w:sz w:val="24"/>
              </w:rPr>
              <w:t>через:</w:t>
            </w:r>
          </w:p>
          <w:p w:rsidR="000052F9" w:rsidRDefault="00131FF8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hanging="126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стажировки;</w:t>
            </w:r>
          </w:p>
          <w:p w:rsidR="000052F9" w:rsidRDefault="00131FF8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hanging="126"/>
              <w:rPr>
                <w:sz w:val="24"/>
              </w:rPr>
            </w:pPr>
            <w:r>
              <w:rPr>
                <w:spacing w:val="-2"/>
                <w:sz w:val="24"/>
              </w:rPr>
              <w:t>командировки;</w:t>
            </w:r>
          </w:p>
          <w:p w:rsidR="000052F9" w:rsidRDefault="00131FF8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-</w:t>
            </w:r>
            <w:r w:rsidR="00CE6586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учебы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курсах.</w:t>
            </w:r>
          </w:p>
          <w:p w:rsidR="000052F9" w:rsidRDefault="00131FF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8"/>
                <w:sz w:val="24"/>
              </w:rPr>
              <w:t>-</w:t>
            </w:r>
            <w:r w:rsidR="00CE6586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участие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конференциях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выдачей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удостоверений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сертификатов.</w:t>
            </w:r>
          </w:p>
        </w:tc>
        <w:tc>
          <w:tcPr>
            <w:tcW w:w="1260" w:type="dxa"/>
          </w:tcPr>
          <w:p w:rsidR="000052F9" w:rsidRDefault="00131FF8">
            <w:pPr>
              <w:pStyle w:val="TableParagraph"/>
              <w:ind w:left="405" w:right="118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99" w:type="dxa"/>
          </w:tcPr>
          <w:p w:rsidR="000052F9" w:rsidRDefault="00131FF8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Арутюнян М.Н. преподаватели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</w:tc>
      </w:tr>
      <w:tr w:rsidR="000052F9">
        <w:trPr>
          <w:trHeight w:val="827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7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21" w:type="dxa"/>
          </w:tcPr>
          <w:p w:rsidR="000052F9" w:rsidRDefault="00131FF8">
            <w:pPr>
              <w:pStyle w:val="TableParagraph"/>
              <w:tabs>
                <w:tab w:val="left" w:pos="1415"/>
                <w:tab w:val="left" w:pos="2041"/>
                <w:tab w:val="left" w:pos="3615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семинарах,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мастер-классах, </w:t>
            </w:r>
            <w:r>
              <w:rPr>
                <w:spacing w:val="-10"/>
                <w:sz w:val="24"/>
              </w:rPr>
              <w:t>организованных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учебно-методическим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управлением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повышения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преподавателей.</w:t>
            </w:r>
          </w:p>
        </w:tc>
        <w:tc>
          <w:tcPr>
            <w:tcW w:w="1260" w:type="dxa"/>
          </w:tcPr>
          <w:p w:rsidR="000052F9" w:rsidRDefault="00131FF8">
            <w:pPr>
              <w:pStyle w:val="TableParagraph"/>
              <w:ind w:left="405" w:right="118" w:hanging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99" w:type="dxa"/>
          </w:tcPr>
          <w:p w:rsidR="000052F9" w:rsidRDefault="00131FF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  <w:tr w:rsidR="000052F9">
        <w:trPr>
          <w:trHeight w:val="551"/>
        </w:trPr>
        <w:tc>
          <w:tcPr>
            <w:tcW w:w="540" w:type="dxa"/>
          </w:tcPr>
          <w:p w:rsidR="000052F9" w:rsidRDefault="00131FF8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21" w:type="dxa"/>
          </w:tcPr>
          <w:p w:rsidR="000052F9" w:rsidRDefault="00131FF8">
            <w:pPr>
              <w:pStyle w:val="TableParagraph"/>
              <w:spacing w:line="268" w:lineRule="exact"/>
              <w:ind w:left="100" w:right="8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Участие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неделе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открытых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ППС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института.</w:t>
            </w:r>
          </w:p>
        </w:tc>
        <w:tc>
          <w:tcPr>
            <w:tcW w:w="1260" w:type="dxa"/>
          </w:tcPr>
          <w:p w:rsidR="000052F9" w:rsidRDefault="00131FF8">
            <w:pPr>
              <w:pStyle w:val="TableParagraph"/>
              <w:spacing w:line="26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течении</w:t>
            </w:r>
          </w:p>
          <w:p w:rsidR="000052F9" w:rsidRDefault="00131FF8">
            <w:pPr>
              <w:pStyle w:val="TableParagraph"/>
              <w:spacing w:line="264" w:lineRule="exact"/>
              <w:ind w:left="116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99" w:type="dxa"/>
          </w:tcPr>
          <w:p w:rsidR="000052F9" w:rsidRDefault="00131F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М.Н.</w:t>
            </w:r>
          </w:p>
          <w:p w:rsidR="000052F9" w:rsidRDefault="00131F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кафедры</w:t>
            </w:r>
          </w:p>
        </w:tc>
      </w:tr>
    </w:tbl>
    <w:p w:rsidR="000052F9" w:rsidRDefault="000052F9">
      <w:pPr>
        <w:spacing w:line="264" w:lineRule="exact"/>
        <w:rPr>
          <w:sz w:val="24"/>
        </w:rPr>
        <w:sectPr w:rsidR="000052F9" w:rsidSect="00092478">
          <w:headerReference w:type="default" r:id="rId17"/>
          <w:footerReference w:type="default" r:id="rId18"/>
          <w:pgSz w:w="11910" w:h="16840"/>
          <w:pgMar w:top="580" w:right="340" w:bottom="0" w:left="500" w:header="375" w:footer="680" w:gutter="0"/>
          <w:cols w:space="720"/>
          <w:docGrid w:linePitch="299"/>
        </w:sectPr>
      </w:pPr>
    </w:p>
    <w:p w:rsidR="000052F9" w:rsidRDefault="00131FF8">
      <w:pPr>
        <w:spacing w:before="130"/>
        <w:ind w:left="1429" w:right="738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ЗАСЕДАНИЙ</w:t>
      </w:r>
    </w:p>
    <w:p w:rsidR="000052F9" w:rsidRDefault="00131FF8">
      <w:pPr>
        <w:ind w:left="1433" w:right="737"/>
        <w:jc w:val="center"/>
        <w:rPr>
          <w:b/>
          <w:sz w:val="24"/>
        </w:rPr>
      </w:pPr>
      <w:r>
        <w:rPr>
          <w:b/>
          <w:spacing w:val="-2"/>
          <w:sz w:val="24"/>
        </w:rPr>
        <w:t>КАФЕДРЫ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ГУМАНИТАРНЫХ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СОЦИАЛЬНО-ЭКОНОМИЧЕСКИХ ДИСЦИПЛИН</w:t>
      </w:r>
    </w:p>
    <w:p w:rsidR="000052F9" w:rsidRDefault="00131FF8">
      <w:pPr>
        <w:ind w:left="1431" w:right="73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71083B">
        <w:rPr>
          <w:b/>
          <w:sz w:val="24"/>
        </w:rPr>
        <w:t>5</w:t>
      </w:r>
      <w:r w:rsidR="00092478">
        <w:rPr>
          <w:b/>
          <w:sz w:val="24"/>
        </w:rPr>
        <w:t>-202</w:t>
      </w:r>
      <w:r w:rsidR="0071083B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0052F9" w:rsidRDefault="000052F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508"/>
        <w:gridCol w:w="1438"/>
        <w:gridCol w:w="2024"/>
      </w:tblGrid>
      <w:tr w:rsidR="000052F9" w:rsidRPr="00DD7350" w:rsidTr="00E847C8">
        <w:trPr>
          <w:trHeight w:val="827"/>
        </w:trPr>
        <w:tc>
          <w:tcPr>
            <w:tcW w:w="646" w:type="dxa"/>
          </w:tcPr>
          <w:p w:rsidR="000052F9" w:rsidRPr="00DD7350" w:rsidRDefault="00131FF8">
            <w:pPr>
              <w:pStyle w:val="TableParagraph"/>
              <w:spacing w:before="128"/>
              <w:ind w:left="160" w:right="144" w:firstLine="48"/>
            </w:pPr>
            <w:r w:rsidRPr="00DD7350">
              <w:rPr>
                <w:spacing w:val="-10"/>
              </w:rPr>
              <w:t xml:space="preserve">№ </w:t>
            </w:r>
            <w:r w:rsidRPr="00DD7350">
              <w:rPr>
                <w:spacing w:val="-4"/>
              </w:rPr>
              <w:t>п\п</w:t>
            </w:r>
          </w:p>
        </w:tc>
        <w:tc>
          <w:tcPr>
            <w:tcW w:w="5508" w:type="dxa"/>
          </w:tcPr>
          <w:p w:rsidR="000052F9" w:rsidRPr="00DD7350" w:rsidRDefault="000052F9">
            <w:pPr>
              <w:pStyle w:val="TableParagraph"/>
              <w:spacing w:before="3"/>
              <w:ind w:left="0"/>
              <w:rPr>
                <w:b/>
              </w:rPr>
            </w:pPr>
          </w:p>
          <w:p w:rsidR="000052F9" w:rsidRPr="00DD7350" w:rsidRDefault="00131FF8">
            <w:pPr>
              <w:pStyle w:val="TableParagraph"/>
              <w:ind w:left="541"/>
            </w:pPr>
            <w:r w:rsidRPr="00DD7350">
              <w:t>Вопросы,</w:t>
            </w:r>
            <w:r w:rsidRPr="00DD7350">
              <w:rPr>
                <w:spacing w:val="-2"/>
              </w:rPr>
              <w:t xml:space="preserve"> </w:t>
            </w:r>
            <w:r w:rsidRPr="00DD7350">
              <w:t>выносимые</w:t>
            </w:r>
            <w:r w:rsidRPr="00DD7350">
              <w:rPr>
                <w:spacing w:val="-3"/>
              </w:rPr>
              <w:t xml:space="preserve"> </w:t>
            </w:r>
            <w:r w:rsidRPr="00DD7350">
              <w:t>на</w:t>
            </w:r>
            <w:r w:rsidRPr="00DD7350">
              <w:rPr>
                <w:spacing w:val="-2"/>
              </w:rPr>
              <w:t xml:space="preserve"> обсуждение</w:t>
            </w:r>
          </w:p>
        </w:tc>
        <w:tc>
          <w:tcPr>
            <w:tcW w:w="1438" w:type="dxa"/>
          </w:tcPr>
          <w:p w:rsidR="000052F9" w:rsidRPr="00DD7350" w:rsidRDefault="00131FF8" w:rsidP="00E847C8">
            <w:pPr>
              <w:pStyle w:val="TableParagraph"/>
              <w:spacing w:before="128"/>
              <w:ind w:left="60"/>
              <w:jc w:val="center"/>
            </w:pPr>
            <w:r w:rsidRPr="00DD7350">
              <w:rPr>
                <w:spacing w:val="-2"/>
              </w:rPr>
              <w:t>Сроки проведения</w:t>
            </w:r>
          </w:p>
        </w:tc>
        <w:tc>
          <w:tcPr>
            <w:tcW w:w="2024" w:type="dxa"/>
          </w:tcPr>
          <w:p w:rsidR="000052F9" w:rsidRPr="00DD7350" w:rsidRDefault="00131FF8" w:rsidP="00E847C8">
            <w:pPr>
              <w:pStyle w:val="TableParagraph"/>
              <w:ind w:left="40" w:right="141"/>
              <w:jc w:val="center"/>
            </w:pPr>
            <w:r w:rsidRPr="00DD7350">
              <w:t>Ответственные</w:t>
            </w:r>
            <w:r w:rsidRPr="00DD7350">
              <w:rPr>
                <w:spacing w:val="-15"/>
              </w:rPr>
              <w:t xml:space="preserve"> </w:t>
            </w:r>
            <w:r w:rsidRPr="00DD7350">
              <w:t xml:space="preserve">за </w:t>
            </w:r>
            <w:r w:rsidRPr="00DD7350">
              <w:rPr>
                <w:spacing w:val="-2"/>
              </w:rPr>
              <w:t>подготовку</w:t>
            </w:r>
            <w:r w:rsidR="00E847C8">
              <w:rPr>
                <w:spacing w:val="-2"/>
              </w:rPr>
              <w:t xml:space="preserve"> </w:t>
            </w:r>
            <w:r w:rsidRPr="00DD7350">
              <w:t xml:space="preserve">и </w:t>
            </w:r>
            <w:r w:rsidRPr="00DD7350">
              <w:rPr>
                <w:spacing w:val="-2"/>
              </w:rPr>
              <w:t>проведение</w:t>
            </w:r>
          </w:p>
        </w:tc>
      </w:tr>
      <w:tr w:rsidR="00DD7350" w:rsidRPr="00DD7350" w:rsidTr="00E847C8">
        <w:trPr>
          <w:trHeight w:val="3589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9"/>
              <w:jc w:val="center"/>
            </w:pPr>
            <w:r w:rsidRPr="00DD7350">
              <w:rPr>
                <w:w w:val="99"/>
              </w:rPr>
              <w:t>I</w:t>
            </w:r>
          </w:p>
        </w:tc>
        <w:tc>
          <w:tcPr>
            <w:tcW w:w="5508" w:type="dxa"/>
          </w:tcPr>
          <w:p w:rsidR="00DD7350" w:rsidRPr="00DD7350" w:rsidRDefault="00DD7350" w:rsidP="0042435F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</w:tabs>
              <w:suppressAutoHyphens/>
              <w:autoSpaceDE/>
              <w:autoSpaceDN/>
              <w:ind w:left="0" w:right="81" w:firstLine="0"/>
              <w:rPr>
                <w:bCs/>
                <w:szCs w:val="24"/>
              </w:rPr>
            </w:pPr>
            <w:r w:rsidRPr="00DD7350">
              <w:rPr>
                <w:szCs w:val="24"/>
              </w:rPr>
              <w:t>Об из</w:t>
            </w:r>
            <w:r>
              <w:rPr>
                <w:szCs w:val="24"/>
              </w:rPr>
              <w:t>менении нормативных документов.</w:t>
            </w:r>
          </w:p>
          <w:p w:rsidR="00DD7350" w:rsidRPr="00DD7350" w:rsidRDefault="00DD7350" w:rsidP="0042435F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</w:tabs>
              <w:suppressAutoHyphens/>
              <w:autoSpaceDE/>
              <w:autoSpaceDN/>
              <w:ind w:left="0" w:right="81" w:firstLine="0"/>
              <w:jc w:val="both"/>
              <w:rPr>
                <w:szCs w:val="24"/>
              </w:rPr>
            </w:pPr>
            <w:r w:rsidRPr="00DD7350">
              <w:rPr>
                <w:szCs w:val="24"/>
              </w:rPr>
              <w:t>Об утверждении кандидатов для участия в конкурсе на замещение вакантных должностей кафедры гуманитарных и социально-экономических дисциплин.</w:t>
            </w:r>
          </w:p>
          <w:p w:rsidR="00DD7350" w:rsidRPr="00DD7350" w:rsidRDefault="00DD7350" w:rsidP="0042435F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clear" w:pos="360"/>
                <w:tab w:val="left" w:pos="267"/>
                <w:tab w:val="left" w:pos="845"/>
              </w:tabs>
              <w:suppressAutoHyphens/>
              <w:autoSpaceDE/>
              <w:autoSpaceDN/>
              <w:ind w:left="0" w:right="81" w:firstLine="0"/>
              <w:jc w:val="both"/>
              <w:rPr>
                <w:szCs w:val="24"/>
              </w:rPr>
            </w:pPr>
            <w:r w:rsidRPr="00DD7350">
              <w:rPr>
                <w:szCs w:val="24"/>
              </w:rPr>
              <w:t>Об утверждении планов работы и заседаний кафедры на 202</w:t>
            </w:r>
            <w:r w:rsidR="0071083B">
              <w:rPr>
                <w:szCs w:val="24"/>
              </w:rPr>
              <w:t>5</w:t>
            </w:r>
            <w:r w:rsidRPr="00DD7350">
              <w:rPr>
                <w:szCs w:val="24"/>
              </w:rPr>
              <w:t>-202</w:t>
            </w:r>
            <w:r w:rsidR="0071083B">
              <w:rPr>
                <w:szCs w:val="24"/>
              </w:rPr>
              <w:t>6</w:t>
            </w:r>
            <w:r w:rsidRPr="00DD7350">
              <w:rPr>
                <w:szCs w:val="24"/>
              </w:rPr>
              <w:t xml:space="preserve"> учебный год.</w:t>
            </w:r>
          </w:p>
          <w:p w:rsidR="00DD7350" w:rsidRPr="00DD7350" w:rsidRDefault="00DD7350" w:rsidP="0042435F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  <w:tab w:val="num" w:pos="628"/>
              </w:tabs>
              <w:autoSpaceDE/>
              <w:autoSpaceDN/>
              <w:ind w:left="0" w:right="81" w:firstLine="0"/>
              <w:jc w:val="both"/>
              <w:rPr>
                <w:rFonts w:eastAsia="Calibri"/>
                <w:szCs w:val="24"/>
              </w:rPr>
            </w:pPr>
            <w:r w:rsidRPr="00DD7350">
              <w:rPr>
                <w:rFonts w:eastAsia="Calibri"/>
                <w:szCs w:val="24"/>
              </w:rPr>
              <w:t>Организация работы НИРС и НИР на 202</w:t>
            </w:r>
            <w:r w:rsidR="0071083B">
              <w:rPr>
                <w:rFonts w:eastAsia="Calibri"/>
                <w:szCs w:val="24"/>
              </w:rPr>
              <w:t>5</w:t>
            </w:r>
            <w:r w:rsidRPr="00DD7350">
              <w:rPr>
                <w:rFonts w:eastAsia="Calibri"/>
                <w:szCs w:val="24"/>
              </w:rPr>
              <w:t>-202</w:t>
            </w:r>
            <w:r w:rsidR="0071083B">
              <w:rPr>
                <w:rFonts w:eastAsia="Calibri"/>
                <w:szCs w:val="24"/>
              </w:rPr>
              <w:t xml:space="preserve">6 </w:t>
            </w:r>
            <w:r w:rsidRPr="00DD7350">
              <w:rPr>
                <w:rFonts w:eastAsia="Calibri"/>
                <w:szCs w:val="24"/>
              </w:rPr>
              <w:t>учебный год.</w:t>
            </w:r>
          </w:p>
          <w:p w:rsidR="00DD7350" w:rsidRPr="00DD7350" w:rsidRDefault="00DD7350" w:rsidP="0042435F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  <w:tab w:val="num" w:pos="628"/>
              </w:tabs>
              <w:autoSpaceDE/>
              <w:autoSpaceDN/>
              <w:ind w:left="0" w:right="81" w:firstLine="0"/>
              <w:jc w:val="both"/>
              <w:rPr>
                <w:rFonts w:eastAsia="Calibri"/>
                <w:szCs w:val="24"/>
              </w:rPr>
            </w:pPr>
            <w:r w:rsidRPr="00DD7350">
              <w:rPr>
                <w:rFonts w:eastAsia="Calibri"/>
                <w:szCs w:val="24"/>
              </w:rPr>
              <w:t>Трудовая дисциплина. Должностные инструкции сотрудников кафедры.</w:t>
            </w:r>
          </w:p>
          <w:p w:rsidR="00DD7350" w:rsidRPr="00DD7350" w:rsidRDefault="00DD7350" w:rsidP="0042435F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  <w:tab w:val="num" w:pos="628"/>
              </w:tabs>
              <w:autoSpaceDE/>
              <w:autoSpaceDN/>
              <w:ind w:left="0" w:right="81" w:firstLine="0"/>
              <w:jc w:val="both"/>
              <w:rPr>
                <w:rFonts w:eastAsia="Calibri"/>
                <w:szCs w:val="24"/>
              </w:rPr>
            </w:pPr>
            <w:r w:rsidRPr="00DD7350">
              <w:rPr>
                <w:szCs w:val="24"/>
              </w:rPr>
              <w:t xml:space="preserve">Об информировании ППС кафедры на тему «Коррупция как социально-опасное явление». </w:t>
            </w:r>
          </w:p>
          <w:p w:rsidR="00DD7350" w:rsidRPr="00DD7350" w:rsidRDefault="00DD7350" w:rsidP="0042435F">
            <w:pPr>
              <w:pStyle w:val="a4"/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</w:tabs>
              <w:suppressAutoHyphens/>
              <w:autoSpaceDE/>
              <w:autoSpaceDN/>
              <w:ind w:left="0" w:right="81" w:firstLine="0"/>
              <w:contextualSpacing/>
              <w:jc w:val="both"/>
              <w:rPr>
                <w:szCs w:val="24"/>
              </w:rPr>
            </w:pPr>
            <w:r w:rsidRPr="00DD7350">
              <w:rPr>
                <w:rFonts w:eastAsia="Calibri"/>
                <w:szCs w:val="28"/>
              </w:rPr>
              <w:t>Об утверждении ОПОП на 202</w:t>
            </w:r>
            <w:r w:rsidR="0071083B">
              <w:rPr>
                <w:rFonts w:eastAsia="Calibri"/>
                <w:szCs w:val="28"/>
              </w:rPr>
              <w:t>5</w:t>
            </w:r>
            <w:r w:rsidRPr="00DD7350">
              <w:rPr>
                <w:rFonts w:eastAsia="Calibri"/>
                <w:szCs w:val="28"/>
              </w:rPr>
              <w:t>-202</w:t>
            </w:r>
            <w:r w:rsidR="0071083B">
              <w:rPr>
                <w:rFonts w:eastAsia="Calibri"/>
                <w:szCs w:val="28"/>
              </w:rPr>
              <w:t xml:space="preserve">6 </w:t>
            </w:r>
            <w:r w:rsidRPr="00DD7350">
              <w:rPr>
                <w:rFonts w:eastAsia="Calibri"/>
                <w:szCs w:val="28"/>
              </w:rPr>
              <w:t xml:space="preserve">учебный год </w:t>
            </w:r>
            <w:proofErr w:type="gramStart"/>
            <w:r w:rsidRPr="00DD7350">
              <w:rPr>
                <w:rFonts w:eastAsia="Calibri"/>
                <w:szCs w:val="28"/>
              </w:rPr>
              <w:t>на</w:t>
            </w:r>
            <w:proofErr w:type="gramEnd"/>
            <w:r w:rsidRPr="00DD7350">
              <w:rPr>
                <w:rFonts w:eastAsia="Calibri"/>
                <w:szCs w:val="28"/>
              </w:rPr>
              <w:t xml:space="preserve"> </w:t>
            </w:r>
            <w:proofErr w:type="gramStart"/>
            <w:r w:rsidRPr="00DD7350">
              <w:rPr>
                <w:rFonts w:eastAsia="Calibri"/>
                <w:szCs w:val="28"/>
              </w:rPr>
              <w:t>направлениям</w:t>
            </w:r>
            <w:proofErr w:type="gramEnd"/>
            <w:r w:rsidRPr="00DD7350">
              <w:rPr>
                <w:rFonts w:eastAsia="Calibri"/>
                <w:szCs w:val="28"/>
              </w:rPr>
              <w:t xml:space="preserve"> подготовки: 44.03.01 Педагогическое образование профиль «Физическая культура» и 44.03.05 Педагогическое образование (с двумя профилями подготовки) профили «Физическая культура» и «Безопасность жизнедеятельности».</w:t>
            </w:r>
          </w:p>
          <w:p w:rsidR="00DD7350" w:rsidRPr="00DD7350" w:rsidRDefault="00DD7350" w:rsidP="0042435F">
            <w:pPr>
              <w:pStyle w:val="a4"/>
              <w:widowControl/>
              <w:numPr>
                <w:ilvl w:val="0"/>
                <w:numId w:val="24"/>
              </w:numPr>
              <w:tabs>
                <w:tab w:val="clear" w:pos="360"/>
                <w:tab w:val="left" w:pos="267"/>
              </w:tabs>
              <w:suppressAutoHyphens/>
              <w:autoSpaceDE/>
              <w:autoSpaceDN/>
              <w:ind w:left="0" w:right="81" w:firstLine="0"/>
              <w:contextualSpacing/>
              <w:jc w:val="both"/>
              <w:rPr>
                <w:sz w:val="28"/>
                <w:szCs w:val="24"/>
              </w:rPr>
            </w:pPr>
            <w:r w:rsidRPr="00DD7350">
              <w:rPr>
                <w:szCs w:val="24"/>
              </w:rPr>
              <w:t>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6" w:right="247"/>
              <w:jc w:val="center"/>
            </w:pPr>
            <w:r w:rsidRPr="00DD7350">
              <w:rPr>
                <w:spacing w:val="-2"/>
              </w:rPr>
              <w:t>август</w:t>
            </w:r>
          </w:p>
        </w:tc>
        <w:tc>
          <w:tcPr>
            <w:tcW w:w="2024" w:type="dxa"/>
          </w:tcPr>
          <w:p w:rsidR="00DD7350" w:rsidRPr="00DD7350" w:rsidRDefault="00DD7350" w:rsidP="00E847C8">
            <w:pPr>
              <w:pStyle w:val="TableParagraph"/>
              <w:ind w:left="122" w:right="141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139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1" w:right="95"/>
              <w:jc w:val="center"/>
            </w:pPr>
            <w:r w:rsidRPr="00DD7350">
              <w:rPr>
                <w:spacing w:val="-5"/>
              </w:rPr>
              <w:t>II</w:t>
            </w:r>
          </w:p>
        </w:tc>
        <w:tc>
          <w:tcPr>
            <w:tcW w:w="5508" w:type="dxa"/>
          </w:tcPr>
          <w:p w:rsidR="0042435F" w:rsidRPr="00DD7350" w:rsidRDefault="00DD7350" w:rsidP="0042435F">
            <w:pPr>
              <w:widowControl/>
              <w:tabs>
                <w:tab w:val="left" w:pos="267"/>
              </w:tabs>
              <w:autoSpaceDE/>
              <w:autoSpaceDN/>
              <w:ind w:right="81"/>
              <w:jc w:val="both"/>
              <w:rPr>
                <w:rFonts w:eastAsia="Calibri"/>
                <w:szCs w:val="24"/>
              </w:rPr>
            </w:pPr>
            <w:r w:rsidRPr="00DD7350">
              <w:rPr>
                <w:color w:val="000000"/>
              </w:rPr>
              <w:t xml:space="preserve">1. Об утверждении кандидатов ППС на ведение дисциплин, соответствующих базовому образованию. </w:t>
            </w:r>
            <w:r w:rsidRPr="00DD7350">
              <w:rPr>
                <w:color w:val="000000"/>
              </w:rPr>
              <w:br/>
              <w:t>2. Об утверждении тарификационной нагрузки преподавателей кафедры на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учебный год. </w:t>
            </w:r>
            <w:r w:rsidRPr="00DD7350">
              <w:rPr>
                <w:color w:val="000000"/>
              </w:rPr>
              <w:br/>
              <w:t>3. Утверждение экзаменационных билетов для 1, 2, 3 курсов заочного отделения на зимнюю экзаменационную сессию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 </w:t>
            </w:r>
            <w:r w:rsidRPr="00DD7350">
              <w:rPr>
                <w:color w:val="000000"/>
              </w:rPr>
              <w:br/>
              <w:t>4. Об утверждении индивидуальных планов работы преподавателей на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учебный год. </w:t>
            </w:r>
            <w:r w:rsidRPr="00DD7350">
              <w:rPr>
                <w:color w:val="000000"/>
              </w:rPr>
              <w:br/>
              <w:t>5. Об утверждении перспективно-тематических планов на 1 и 2 семестр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</w:t>
            </w:r>
            <w:r w:rsidRPr="00DD7350">
              <w:rPr>
                <w:color w:val="000000"/>
              </w:rPr>
              <w:br/>
              <w:t>6. Об утверждении тем ВКР и руководителей на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учебный год. </w:t>
            </w:r>
            <w:r w:rsidRPr="00DD7350">
              <w:rPr>
                <w:color w:val="000000"/>
              </w:rPr>
              <w:br/>
              <w:t xml:space="preserve">7. Об утверждении состава и тематического планирования работы СНО. </w:t>
            </w:r>
            <w:r w:rsidRPr="00DD7350">
              <w:rPr>
                <w:color w:val="000000"/>
              </w:rPr>
              <w:br/>
              <w:t>8. Утверждение материалов для входного контроля 202</w:t>
            </w:r>
            <w:r w:rsidR="0071083B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Pr="00DD7350">
              <w:rPr>
                <w:color w:val="000000"/>
              </w:rPr>
              <w:t>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 </w:t>
            </w:r>
            <w:r w:rsidRPr="00DD7350">
              <w:rPr>
                <w:color w:val="000000"/>
              </w:rPr>
              <w:br/>
              <w:t>9. Об утверждении тематики курсовых работ на 1 семестр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</w:t>
            </w:r>
            <w:r w:rsidRPr="00DD7350">
              <w:rPr>
                <w:color w:val="000000"/>
              </w:rPr>
              <w:br/>
              <w:t xml:space="preserve">10. </w:t>
            </w:r>
            <w:r w:rsidR="0042435F" w:rsidRPr="00DD7350">
              <w:rPr>
                <w:szCs w:val="24"/>
              </w:rPr>
              <w:t xml:space="preserve">Об информировании ППС кафедры на тему «Коррупция как социально-опасное явление». </w:t>
            </w:r>
          </w:p>
          <w:p w:rsidR="00DD7350" w:rsidRPr="00DD7350" w:rsidRDefault="0042435F" w:rsidP="0042435F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DD7350" w:rsidRPr="00DD7350">
              <w:rPr>
                <w:color w:val="000000"/>
              </w:rPr>
              <w:t>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247" w:right="247"/>
              <w:jc w:val="center"/>
            </w:pPr>
            <w:r w:rsidRPr="00DD7350">
              <w:rPr>
                <w:spacing w:val="-2"/>
              </w:rPr>
              <w:t>сентябрь</w:t>
            </w:r>
          </w:p>
        </w:tc>
        <w:tc>
          <w:tcPr>
            <w:tcW w:w="2024" w:type="dxa"/>
          </w:tcPr>
          <w:p w:rsidR="00DD7350" w:rsidRPr="00DD7350" w:rsidRDefault="00DD7350" w:rsidP="00E847C8">
            <w:pPr>
              <w:pStyle w:val="TableParagraph"/>
              <w:spacing w:line="270" w:lineRule="exact"/>
              <w:ind w:left="122" w:right="141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2974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99" w:right="95"/>
              <w:jc w:val="center"/>
            </w:pPr>
            <w:r w:rsidRPr="00DD7350">
              <w:rPr>
                <w:spacing w:val="-5"/>
              </w:rPr>
              <w:lastRenderedPageBreak/>
              <w:t>III</w:t>
            </w:r>
          </w:p>
        </w:tc>
        <w:tc>
          <w:tcPr>
            <w:tcW w:w="5508" w:type="dxa"/>
          </w:tcPr>
          <w:p w:rsidR="0042435F" w:rsidRPr="00DD7350" w:rsidRDefault="00DD7350" w:rsidP="0042435F">
            <w:pPr>
              <w:widowControl/>
              <w:tabs>
                <w:tab w:val="left" w:pos="267"/>
              </w:tabs>
              <w:autoSpaceDE/>
              <w:autoSpaceDN/>
              <w:ind w:right="81"/>
              <w:jc w:val="both"/>
              <w:rPr>
                <w:rFonts w:eastAsia="Calibri"/>
                <w:szCs w:val="24"/>
              </w:rPr>
            </w:pPr>
            <w:r w:rsidRPr="00DD7350">
              <w:rPr>
                <w:color w:val="000000"/>
              </w:rPr>
              <w:t>1. О результатах входного контроля знаний студентов первого курса по базовым общеобразовательным дисциплинам.</w:t>
            </w:r>
            <w:r w:rsidRPr="00DD7350">
              <w:rPr>
                <w:color w:val="000000"/>
              </w:rPr>
              <w:br/>
              <w:t>2. Об утверждении результатов предзащиты выпускных квалификационных работ студентов психолого-педагогического факультета группы Б-5Ф.</w:t>
            </w:r>
            <w:r w:rsidRPr="00DD7350">
              <w:rPr>
                <w:color w:val="000000"/>
              </w:rPr>
              <w:br/>
              <w:t>3. О ведении учебной и кафедральной документации.</w:t>
            </w:r>
            <w:r w:rsidRPr="00DD7350">
              <w:rPr>
                <w:color w:val="000000"/>
              </w:rPr>
              <w:br/>
              <w:t>4. Утверждение экзаменационных билетов для 4 курса заочного отделения на зимнюю экзаменационную сессию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 </w:t>
            </w:r>
            <w:r w:rsidRPr="00DD7350">
              <w:rPr>
                <w:color w:val="000000"/>
              </w:rPr>
              <w:br/>
              <w:t xml:space="preserve">5. </w:t>
            </w:r>
            <w:r w:rsidR="0042435F" w:rsidRPr="00DD7350">
              <w:rPr>
                <w:szCs w:val="24"/>
              </w:rPr>
              <w:t xml:space="preserve">Об информировании ППС кафедры на тему «Коррупция как социально-опасное явление». </w:t>
            </w:r>
          </w:p>
          <w:p w:rsidR="00DD7350" w:rsidRPr="00DD7350" w:rsidRDefault="0042435F" w:rsidP="0042435F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DD7350" w:rsidRPr="00DD7350">
              <w:rPr>
                <w:color w:val="000000"/>
              </w:rPr>
              <w:t xml:space="preserve">Разное. 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5"/>
              <w:jc w:val="center"/>
            </w:pPr>
            <w:r w:rsidRPr="00DD7350">
              <w:rPr>
                <w:spacing w:val="-2"/>
              </w:rPr>
              <w:t>октябрь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3032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95" w:right="95"/>
              <w:jc w:val="center"/>
            </w:pPr>
            <w:r w:rsidRPr="00DD7350">
              <w:rPr>
                <w:spacing w:val="-5"/>
              </w:rPr>
              <w:t>IV</w:t>
            </w:r>
          </w:p>
        </w:tc>
        <w:tc>
          <w:tcPr>
            <w:tcW w:w="5508" w:type="dxa"/>
          </w:tcPr>
          <w:p w:rsidR="0042435F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 xml:space="preserve">1. Об итогах проведения </w:t>
            </w:r>
            <w:proofErr w:type="spellStart"/>
            <w:r w:rsidRPr="00DD7350">
              <w:rPr>
                <w:color w:val="000000"/>
              </w:rPr>
              <w:t>внутрисеместровой</w:t>
            </w:r>
            <w:proofErr w:type="spellEnd"/>
            <w:r w:rsidRPr="00DD7350">
              <w:rPr>
                <w:color w:val="000000"/>
              </w:rPr>
              <w:t xml:space="preserve"> аттестации по дисциплинам кафедры.</w:t>
            </w:r>
            <w:r w:rsidRPr="00DD7350">
              <w:rPr>
                <w:color w:val="000000"/>
              </w:rPr>
              <w:br/>
              <w:t>2. О своевременном заполнении кафедральных журналов по учету учебной нагрузки.</w:t>
            </w:r>
            <w:r w:rsidRPr="00DD7350">
              <w:rPr>
                <w:color w:val="000000"/>
              </w:rPr>
              <w:br/>
              <w:t>3. О ходе работы по научному руководству выпускными квалификационными работами и курсовыми работами студентов очной и заочной форм обучения.</w:t>
            </w:r>
            <w:r w:rsidRPr="00DD7350">
              <w:rPr>
                <w:color w:val="000000"/>
              </w:rPr>
              <w:br/>
              <w:t xml:space="preserve">4. О подготовке методистов и студентов 4 курса СПО к участию Демонстрационном экзамене по стандартам </w:t>
            </w:r>
            <w:proofErr w:type="spellStart"/>
            <w:r w:rsidRPr="00DD7350">
              <w:rPr>
                <w:color w:val="000000"/>
              </w:rPr>
              <w:t>WorldSkils</w:t>
            </w:r>
            <w:proofErr w:type="spellEnd"/>
            <w:r w:rsidRPr="00DD7350">
              <w:rPr>
                <w:color w:val="000000"/>
              </w:rPr>
              <w:t>.</w:t>
            </w:r>
            <w:r w:rsidRPr="00DD7350">
              <w:rPr>
                <w:color w:val="000000"/>
              </w:rPr>
              <w:br/>
              <w:t xml:space="preserve">5. </w:t>
            </w:r>
            <w:r w:rsidR="0042435F" w:rsidRPr="00DD7350">
              <w:rPr>
                <w:szCs w:val="24"/>
              </w:rPr>
              <w:t>Об информировании ППС кафедры на тему «Коррупция как социально-опасное явление».</w:t>
            </w:r>
          </w:p>
          <w:p w:rsidR="00DD7350" w:rsidRPr="00DD7350" w:rsidRDefault="0042435F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DD7350" w:rsidRPr="00DD7350">
              <w:rPr>
                <w:color w:val="000000"/>
              </w:rPr>
              <w:t>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7"/>
              <w:jc w:val="center"/>
            </w:pPr>
            <w:r w:rsidRPr="00DD7350">
              <w:rPr>
                <w:spacing w:val="-2"/>
              </w:rPr>
              <w:t>ноябрь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3387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7"/>
              <w:jc w:val="center"/>
            </w:pPr>
            <w:r w:rsidRPr="00DD7350">
              <w:rPr>
                <w:w w:val="99"/>
              </w:rPr>
              <w:t>V</w:t>
            </w:r>
          </w:p>
        </w:tc>
        <w:tc>
          <w:tcPr>
            <w:tcW w:w="5508" w:type="dxa"/>
          </w:tcPr>
          <w:p w:rsidR="0042435F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1. Об итогах научно-исследовательской работы ППС за 202</w:t>
            </w:r>
            <w:r>
              <w:rPr>
                <w:color w:val="000000"/>
              </w:rPr>
              <w:t>4</w:t>
            </w:r>
            <w:r w:rsidRPr="00DD7350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.</w:t>
            </w:r>
            <w:r w:rsidRPr="00DD7350">
              <w:rPr>
                <w:color w:val="000000"/>
              </w:rPr>
              <w:br/>
              <w:t>2. О перспективах научно-исследовательской работы ППС кафедры на 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.</w:t>
            </w:r>
            <w:r w:rsidRPr="00DD7350">
              <w:rPr>
                <w:color w:val="000000"/>
              </w:rPr>
              <w:br/>
              <w:t xml:space="preserve">3. Об участии ППС кафедры в реализации плана </w:t>
            </w:r>
            <w:proofErr w:type="spellStart"/>
            <w:r w:rsidRPr="00DD7350">
              <w:rPr>
                <w:color w:val="000000"/>
              </w:rPr>
              <w:t>профориентационной</w:t>
            </w:r>
            <w:proofErr w:type="spellEnd"/>
            <w:r w:rsidRPr="00DD7350">
              <w:rPr>
                <w:color w:val="000000"/>
              </w:rPr>
              <w:t xml:space="preserve"> работы Филиала СГПИ в г. Железноводске</w:t>
            </w:r>
            <w:r>
              <w:rPr>
                <w:color w:val="000000"/>
              </w:rPr>
              <w:t>.</w:t>
            </w:r>
            <w:r w:rsidRPr="00DD7350">
              <w:rPr>
                <w:color w:val="000000"/>
              </w:rPr>
              <w:br/>
              <w:t>4. Об утверждении экзаменационных билетов для очного отделения на зимнюю экзаменационную сессию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 </w:t>
            </w:r>
            <w:r w:rsidRPr="00DD7350">
              <w:rPr>
                <w:color w:val="000000"/>
              </w:rPr>
              <w:br/>
              <w:t>5. Об утверждении результатов предзащиты выпускных квалификационных работ студентов психолого-педагогического факультета группы Б-5Ф</w:t>
            </w:r>
            <w:r>
              <w:rPr>
                <w:color w:val="000000"/>
              </w:rPr>
              <w:t>.</w:t>
            </w:r>
            <w:r w:rsidRPr="00DD7350">
              <w:rPr>
                <w:color w:val="000000"/>
              </w:rPr>
              <w:br/>
              <w:t xml:space="preserve">6. </w:t>
            </w:r>
            <w:r w:rsidR="0042435F" w:rsidRPr="00DD7350">
              <w:rPr>
                <w:szCs w:val="24"/>
              </w:rPr>
              <w:t>Об информировании ППС кафедры на тему «Коррупция как социально-опасное явление».</w:t>
            </w:r>
          </w:p>
          <w:p w:rsidR="00DD7350" w:rsidRPr="00DD7350" w:rsidRDefault="0042435F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DD7350" w:rsidRPr="00DD7350">
              <w:rPr>
                <w:color w:val="000000"/>
              </w:rPr>
              <w:t>Разное</w:t>
            </w:r>
            <w:r w:rsidR="00DD7350">
              <w:rPr>
                <w:color w:val="000000"/>
              </w:rPr>
              <w:t>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7"/>
              <w:jc w:val="center"/>
            </w:pPr>
            <w:r w:rsidRPr="00DD7350">
              <w:rPr>
                <w:spacing w:val="-2"/>
              </w:rPr>
              <w:t>декабрь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680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102" w:right="93"/>
              <w:jc w:val="center"/>
            </w:pPr>
            <w:r w:rsidRPr="00DD7350">
              <w:rPr>
                <w:spacing w:val="-5"/>
              </w:rPr>
              <w:t>VI</w:t>
            </w:r>
          </w:p>
        </w:tc>
        <w:tc>
          <w:tcPr>
            <w:tcW w:w="5508" w:type="dxa"/>
          </w:tcPr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 xml:space="preserve">1. Подведение итогов </w:t>
            </w:r>
            <w:proofErr w:type="spellStart"/>
            <w:r w:rsidRPr="00DD7350">
              <w:rPr>
                <w:color w:val="000000"/>
              </w:rPr>
              <w:t>профориентационной</w:t>
            </w:r>
            <w:proofErr w:type="spellEnd"/>
            <w:r w:rsidRPr="00DD7350">
              <w:rPr>
                <w:color w:val="000000"/>
              </w:rPr>
              <w:t xml:space="preserve"> работы на кафедре за 1 полугодие.</w:t>
            </w:r>
            <w:r w:rsidRPr="00DD7350">
              <w:rPr>
                <w:color w:val="000000"/>
              </w:rPr>
              <w:br/>
              <w:t>2. О подготовке к мероприятиям, приуроченным к празднованию Дня российской науки в 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году.</w:t>
            </w:r>
            <w:r w:rsidRPr="00DD7350">
              <w:rPr>
                <w:color w:val="000000"/>
              </w:rPr>
              <w:br/>
              <w:t>3. Об утверждении результатов защиты курсовых работ студентов психолого-педагогического факультета группы Б-3фб.</w:t>
            </w:r>
          </w:p>
          <w:p w:rsidR="0042435F" w:rsidRDefault="00DD7350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DD7350">
              <w:rPr>
                <w:color w:val="000000"/>
              </w:rPr>
              <w:t>Об утверждении результатов защиты курсовых работ студентов психолого-педагогического факультета группы</w:t>
            </w:r>
            <w:r>
              <w:rPr>
                <w:color w:val="000000"/>
              </w:rPr>
              <w:t xml:space="preserve"> Б-4фб.</w:t>
            </w:r>
            <w:r w:rsidRPr="00DD7350">
              <w:rPr>
                <w:color w:val="000000"/>
              </w:rPr>
              <w:br/>
              <w:t>5. Об утверждении результатов защиты курсовых работ студентов психолого-педагогического факультета группы Б-5ио.</w:t>
            </w:r>
            <w:r w:rsidRPr="00DD7350">
              <w:rPr>
                <w:color w:val="000000"/>
              </w:rPr>
              <w:br/>
              <w:t xml:space="preserve">6. </w:t>
            </w:r>
            <w:r w:rsidR="0042435F" w:rsidRPr="00DD7350">
              <w:rPr>
                <w:szCs w:val="24"/>
              </w:rPr>
              <w:t>Об информировании ППС кафедры на тему «Коррупция как социально-опасное явление».</w:t>
            </w:r>
          </w:p>
          <w:p w:rsidR="00DD7350" w:rsidRPr="00DD7350" w:rsidRDefault="0042435F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DD7350" w:rsidRPr="00DD7350">
              <w:rPr>
                <w:color w:val="000000"/>
              </w:rPr>
              <w:t>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7"/>
              <w:jc w:val="center"/>
            </w:pPr>
            <w:r w:rsidRPr="00DD7350">
              <w:rPr>
                <w:spacing w:val="-2"/>
              </w:rPr>
              <w:t>январь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70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102" w:right="92"/>
              <w:jc w:val="center"/>
            </w:pPr>
            <w:r w:rsidRPr="00DD7350">
              <w:rPr>
                <w:spacing w:val="-5"/>
              </w:rPr>
              <w:lastRenderedPageBreak/>
              <w:t>VII</w:t>
            </w:r>
          </w:p>
        </w:tc>
        <w:tc>
          <w:tcPr>
            <w:tcW w:w="5508" w:type="dxa"/>
          </w:tcPr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1. Отчёт по НИР и НИРС за 1-е полугодие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учебный год.</w:t>
            </w:r>
            <w:r w:rsidRPr="00DD7350">
              <w:rPr>
                <w:color w:val="000000"/>
              </w:rPr>
              <w:br w:type="page"/>
            </w:r>
          </w:p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2. Об итогах зимней экзаменационной сессии по дисциплинам кафедры.</w:t>
            </w:r>
            <w:r w:rsidRPr="00DD7350">
              <w:rPr>
                <w:color w:val="000000"/>
              </w:rPr>
              <w:br w:type="page"/>
            </w:r>
          </w:p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3. О ведении документации в электронном формате во 2-м семестре (ПТП, электронный журнал).</w:t>
            </w:r>
            <w:r w:rsidRPr="00DD7350">
              <w:rPr>
                <w:color w:val="000000"/>
              </w:rPr>
              <w:br w:type="page"/>
            </w:r>
          </w:p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4. Об утверждении рейтинг-листов преподавателей.</w:t>
            </w:r>
          </w:p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br w:type="page"/>
              <w:t>5. О подведении итогов конкурса «Лучшая выпускная квалификационная работа».</w:t>
            </w:r>
          </w:p>
          <w:p w:rsidR="00DD7350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br w:type="page"/>
              <w:t>6. Об утверждении тематики курсовых работ на 2 сем</w:t>
            </w:r>
            <w:r>
              <w:rPr>
                <w:color w:val="000000"/>
              </w:rPr>
              <w:t>естр 202</w:t>
            </w:r>
            <w:r w:rsidR="0071083B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 xml:space="preserve">учебного года. </w:t>
            </w:r>
            <w:r>
              <w:rPr>
                <w:color w:val="000000"/>
              </w:rPr>
              <w:br w:type="page"/>
            </w:r>
          </w:p>
          <w:p w:rsidR="0042435F" w:rsidRDefault="00DD7350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D7350">
              <w:rPr>
                <w:color w:val="000000"/>
              </w:rPr>
              <w:t xml:space="preserve">. </w:t>
            </w:r>
            <w:r w:rsidR="0042435F" w:rsidRPr="00DD7350">
              <w:rPr>
                <w:szCs w:val="24"/>
              </w:rPr>
              <w:t>Об информировании ППС кафедры на тему «Коррупция как социально-опасное явление».</w:t>
            </w:r>
          </w:p>
          <w:p w:rsidR="00DD7350" w:rsidRPr="00DD7350" w:rsidRDefault="0042435F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DD7350" w:rsidRPr="00DD7350">
              <w:rPr>
                <w:color w:val="000000"/>
              </w:rPr>
              <w:t>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6" w:right="247"/>
              <w:jc w:val="center"/>
            </w:pPr>
            <w:r w:rsidRPr="00DD7350">
              <w:rPr>
                <w:spacing w:val="-2"/>
              </w:rPr>
              <w:t>февраль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70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102" w:right="95"/>
              <w:jc w:val="center"/>
            </w:pPr>
            <w:r w:rsidRPr="00DD7350">
              <w:rPr>
                <w:spacing w:val="-4"/>
              </w:rPr>
              <w:t>VIII</w:t>
            </w:r>
          </w:p>
        </w:tc>
        <w:tc>
          <w:tcPr>
            <w:tcW w:w="5508" w:type="dxa"/>
          </w:tcPr>
          <w:p w:rsidR="00DD7350" w:rsidRPr="00DD7350" w:rsidRDefault="00DD7350" w:rsidP="0071083B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1. О реализации плана научных трудов ППС кафедры в рамках государственного задания во 2 квартале 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г.</w:t>
            </w:r>
            <w:r w:rsidRPr="00DD7350">
              <w:rPr>
                <w:color w:val="000000"/>
              </w:rPr>
              <w:br/>
              <w:t>2. Об утверждении плана декады кафедры гуманитарных и социально-экономических дисциплин, посвященной Всемирному дню здоровья.</w:t>
            </w:r>
            <w:r w:rsidRPr="00DD7350">
              <w:rPr>
                <w:color w:val="000000"/>
              </w:rPr>
              <w:br/>
              <w:t>3. Утверждение экзаменационных билетов для 1 и 4 курсов заочного отделения на летнюю экзаменационную сессию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</w:t>
            </w:r>
            <w:r w:rsidRPr="00DD7350">
              <w:rPr>
                <w:color w:val="000000"/>
              </w:rPr>
              <w:br/>
              <w:t>4. Об информировании ППС кафедры на тему «Коррупция как социально-опасное явление».</w:t>
            </w:r>
            <w:r w:rsidRPr="00DD7350">
              <w:rPr>
                <w:color w:val="000000"/>
              </w:rPr>
              <w:br/>
              <w:t>5. О подведении итогов кафедрального этапа конкурса «Лучшая научная статья».</w:t>
            </w:r>
            <w:r w:rsidRPr="00DD7350">
              <w:rPr>
                <w:color w:val="000000"/>
              </w:rPr>
              <w:br/>
            </w:r>
            <w:r w:rsidR="0042435F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>. 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6"/>
              <w:jc w:val="center"/>
            </w:pPr>
            <w:r w:rsidRPr="00DD7350">
              <w:rPr>
                <w:spacing w:val="-4"/>
              </w:rPr>
              <w:t>март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834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95" w:right="95"/>
              <w:jc w:val="center"/>
            </w:pPr>
            <w:r w:rsidRPr="00DD7350">
              <w:rPr>
                <w:spacing w:val="-5"/>
              </w:rPr>
              <w:t>IX</w:t>
            </w:r>
          </w:p>
        </w:tc>
        <w:tc>
          <w:tcPr>
            <w:tcW w:w="5508" w:type="dxa"/>
          </w:tcPr>
          <w:p w:rsidR="00DD7350" w:rsidRPr="00DD7350" w:rsidRDefault="00DD7350" w:rsidP="0071083B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 xml:space="preserve">1. </w:t>
            </w:r>
            <w:proofErr w:type="gramStart"/>
            <w:r w:rsidRPr="00DD7350">
              <w:rPr>
                <w:color w:val="000000"/>
              </w:rPr>
              <w:t>Об утверждении програ</w:t>
            </w:r>
            <w:r w:rsidR="0042435F">
              <w:rPr>
                <w:color w:val="000000"/>
              </w:rPr>
              <w:t>ммы вступительных испытаний 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г. по общеобразовательным предметам (обществознание, человек и общество, биология, биологические основы профессиональной деятельности, математика) для направления 44.03.05 Педагогическое образование (с двумя профилями подготовки) профилей «История» и «Обществознание», «Дошкольное образование» и «Начальное образование», «Физическая культура» и «Безопасность жизнедеятельности», «Русский язык» и «Литература»;</w:t>
            </w:r>
            <w:proofErr w:type="gramEnd"/>
            <w:r w:rsidRPr="00DD7350">
              <w:rPr>
                <w:color w:val="000000"/>
              </w:rPr>
              <w:t xml:space="preserve"> для направления 44.03.02 Психолого-педагогическое образование профиль «Психология и социальная педагогика», для направления 44.03.03 Специальное (дефектологическое) образование профиль «Логопедия» и по дополнительным профессиональным испытаниям (Общая физическая подготовка) для направления 44.03.05 Педагогическое образование (с двумя профилями подготовки) профили «Физическая культура» и «Безопасность жизнедеятельности».</w:t>
            </w:r>
            <w:r w:rsidRPr="00DD7350">
              <w:rPr>
                <w:color w:val="000000"/>
              </w:rPr>
              <w:br/>
              <w:t>2. Об информировании ППС кафедры на тему «Коррупция как социально-опасное явление».</w:t>
            </w:r>
            <w:r w:rsidRPr="00DD7350">
              <w:rPr>
                <w:color w:val="000000"/>
              </w:rPr>
              <w:br/>
            </w:r>
            <w:r w:rsidR="0042435F">
              <w:rPr>
                <w:color w:val="000000"/>
              </w:rPr>
              <w:t>3</w:t>
            </w:r>
            <w:r w:rsidRPr="00DD7350">
              <w:rPr>
                <w:color w:val="000000"/>
              </w:rPr>
              <w:t>. 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7"/>
              <w:jc w:val="center"/>
            </w:pPr>
            <w:r w:rsidRPr="00DD7350">
              <w:rPr>
                <w:spacing w:val="-2"/>
              </w:rPr>
              <w:t>апрель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1932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7"/>
              <w:jc w:val="center"/>
            </w:pPr>
            <w:r w:rsidRPr="00DD7350">
              <w:rPr>
                <w:w w:val="99"/>
              </w:rPr>
              <w:t>X</w:t>
            </w:r>
          </w:p>
        </w:tc>
        <w:tc>
          <w:tcPr>
            <w:tcW w:w="5508" w:type="dxa"/>
          </w:tcPr>
          <w:p w:rsidR="00DD7350" w:rsidRPr="00DD7350" w:rsidRDefault="00DD7350" w:rsidP="0071083B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1. Утверждение экзаменационных билетов для очного отделения на летнюю экзаменационную сессию 202</w:t>
            </w:r>
            <w:r w:rsidR="0071083B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учебного года.</w:t>
            </w:r>
            <w:r w:rsidRPr="00DD7350">
              <w:rPr>
                <w:color w:val="000000"/>
              </w:rPr>
              <w:br/>
              <w:t xml:space="preserve">2. Об итогах проведения </w:t>
            </w:r>
            <w:proofErr w:type="spellStart"/>
            <w:r w:rsidRPr="00DD7350">
              <w:rPr>
                <w:color w:val="000000"/>
              </w:rPr>
              <w:t>внутрисеместровой</w:t>
            </w:r>
            <w:proofErr w:type="spellEnd"/>
            <w:r w:rsidRPr="00DD7350">
              <w:rPr>
                <w:color w:val="000000"/>
              </w:rPr>
              <w:t xml:space="preserve"> аттестации по дисциплинам кафедры.</w:t>
            </w:r>
            <w:r w:rsidRPr="00DD7350">
              <w:rPr>
                <w:color w:val="000000"/>
              </w:rPr>
              <w:br/>
              <w:t>3. Об информировании ППС кафедры на тему «Коррупция как социально-опасное явление».</w:t>
            </w:r>
            <w:r w:rsidRPr="00DD7350">
              <w:rPr>
                <w:color w:val="000000"/>
              </w:rPr>
              <w:br/>
              <w:t xml:space="preserve">4. Об утверждении примерных тем выпускных квалификационных (бакалаврских) работ по </w:t>
            </w:r>
            <w:r w:rsidRPr="00DD7350">
              <w:rPr>
                <w:color w:val="000000"/>
              </w:rPr>
              <w:lastRenderedPageBreak/>
              <w:t>направлению подготовки: 44.03.01 Педагогическое образование профиль «Физическая культура».</w:t>
            </w:r>
            <w:r w:rsidRPr="00DD7350">
              <w:rPr>
                <w:color w:val="000000"/>
              </w:rPr>
              <w:br/>
              <w:t>2. Об утверждении ОПОП на 202</w:t>
            </w:r>
            <w:r w:rsidR="0042435F">
              <w:rPr>
                <w:color w:val="000000"/>
              </w:rPr>
              <w:t>5</w:t>
            </w:r>
            <w:r w:rsidRPr="00DD7350">
              <w:rPr>
                <w:color w:val="000000"/>
              </w:rPr>
              <w:t>-202</w:t>
            </w:r>
            <w:r w:rsidR="0042435F">
              <w:rPr>
                <w:color w:val="000000"/>
              </w:rPr>
              <w:t>6</w:t>
            </w:r>
            <w:r w:rsidRPr="00DD7350">
              <w:rPr>
                <w:color w:val="000000"/>
              </w:rPr>
              <w:t xml:space="preserve"> учебный год на направлениям подготовки: 44.03.01 Педагогическое образование профиль «Физическая культура» и 44.03.05 Педагогическое образование (с двумя профилями подготовки) профили «Физическая культура» и «Безопасность жизнедеятельности».</w:t>
            </w:r>
            <w:r w:rsidRPr="00DD7350">
              <w:rPr>
                <w:color w:val="000000"/>
              </w:rPr>
              <w:br/>
              <w:t>3. Об утверждении результатов защиты курсовых работ студентов психолого-педагогического факультета группы Б-3фб.</w:t>
            </w:r>
            <w:r w:rsidRPr="00DD7350">
              <w:rPr>
                <w:color w:val="000000"/>
              </w:rPr>
              <w:br/>
              <w:t>4. Разное.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7"/>
              <w:jc w:val="center"/>
            </w:pPr>
            <w:r w:rsidRPr="00DD7350">
              <w:rPr>
                <w:spacing w:val="-5"/>
              </w:rPr>
              <w:lastRenderedPageBreak/>
              <w:t>май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1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  <w:tr w:rsidR="00DD7350" w:rsidRPr="00DD7350" w:rsidTr="00E847C8">
        <w:trPr>
          <w:trHeight w:val="5100"/>
        </w:trPr>
        <w:tc>
          <w:tcPr>
            <w:tcW w:w="646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102" w:right="93"/>
              <w:jc w:val="center"/>
            </w:pPr>
            <w:r w:rsidRPr="00DD7350">
              <w:rPr>
                <w:spacing w:val="-5"/>
              </w:rPr>
              <w:lastRenderedPageBreak/>
              <w:t>XI</w:t>
            </w:r>
          </w:p>
        </w:tc>
        <w:tc>
          <w:tcPr>
            <w:tcW w:w="5508" w:type="dxa"/>
          </w:tcPr>
          <w:p w:rsidR="0042435F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>1. Об утверждении результатов защиты курсовых работ студентов психолого-педагогического факультета группы Б-2фб.</w:t>
            </w:r>
          </w:p>
          <w:p w:rsidR="0042435F" w:rsidRDefault="00DD7350" w:rsidP="00DD7350">
            <w:pPr>
              <w:ind w:right="81"/>
              <w:rPr>
                <w:color w:val="000000"/>
              </w:rPr>
            </w:pPr>
            <w:r w:rsidRPr="00DD7350">
              <w:rPr>
                <w:color w:val="000000"/>
              </w:rPr>
              <w:t xml:space="preserve">2. </w:t>
            </w:r>
            <w:r w:rsidR="0042435F" w:rsidRPr="00DD7350">
              <w:rPr>
                <w:color w:val="000000"/>
              </w:rPr>
              <w:t>Об утверждении результатов защиты курсовых работ студентов психолого-педагогического факультета группы</w:t>
            </w:r>
            <w:r w:rsidR="0042435F">
              <w:rPr>
                <w:color w:val="000000"/>
              </w:rPr>
              <w:t xml:space="preserve"> Б-3фб.</w:t>
            </w:r>
          </w:p>
          <w:p w:rsidR="0042435F" w:rsidRDefault="0042435F" w:rsidP="00DD7350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DD7350">
              <w:rPr>
                <w:color w:val="000000"/>
              </w:rPr>
              <w:t>Об утверждении результатов защиты курсовых работ студентов психолого-педагогического факультета группы</w:t>
            </w:r>
            <w:r>
              <w:rPr>
                <w:color w:val="000000"/>
              </w:rPr>
              <w:t xml:space="preserve"> Б-4фб.</w:t>
            </w:r>
          </w:p>
          <w:p w:rsidR="00DD7350" w:rsidRPr="00DD7350" w:rsidRDefault="0042435F" w:rsidP="0071083B">
            <w:pPr>
              <w:ind w:right="81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DD7350" w:rsidRPr="00DD7350">
              <w:rPr>
                <w:color w:val="000000"/>
              </w:rPr>
              <w:t>Отчёт об итогах работы кафедры ППС в 202</w:t>
            </w:r>
            <w:r w:rsidR="0071083B">
              <w:rPr>
                <w:color w:val="000000"/>
              </w:rPr>
              <w:t>5</w:t>
            </w:r>
            <w:r w:rsidR="00DD7350"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 w:rsidR="00DD7350" w:rsidRPr="00DD7350">
              <w:rPr>
                <w:color w:val="000000"/>
              </w:rPr>
              <w:t xml:space="preserve"> учебном году.</w:t>
            </w:r>
            <w:r w:rsidR="00DD7350" w:rsidRPr="00DD7350">
              <w:rPr>
                <w:color w:val="000000"/>
              </w:rPr>
              <w:br/>
            </w:r>
            <w:r>
              <w:rPr>
                <w:color w:val="000000"/>
              </w:rPr>
              <w:t>5</w:t>
            </w:r>
            <w:r w:rsidR="00DD7350" w:rsidRPr="00DD7350">
              <w:rPr>
                <w:color w:val="000000"/>
              </w:rPr>
              <w:t>. О предварительном распределении нагрузки преподавателей кафедры на 202</w:t>
            </w:r>
            <w:r w:rsidR="0071083B">
              <w:rPr>
                <w:color w:val="000000"/>
              </w:rPr>
              <w:t>6</w:t>
            </w:r>
            <w:r w:rsidR="00DD7350"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7</w:t>
            </w:r>
            <w:r w:rsidR="00DD7350" w:rsidRPr="00DD7350">
              <w:rPr>
                <w:color w:val="000000"/>
              </w:rPr>
              <w:t xml:space="preserve"> учебный год.</w:t>
            </w:r>
            <w:r w:rsidR="00DD7350" w:rsidRPr="00DD7350">
              <w:rPr>
                <w:color w:val="000000"/>
              </w:rPr>
              <w:br/>
            </w:r>
            <w:r>
              <w:rPr>
                <w:color w:val="000000"/>
              </w:rPr>
              <w:t>6</w:t>
            </w:r>
            <w:r w:rsidR="00DD7350" w:rsidRPr="00DD7350">
              <w:rPr>
                <w:color w:val="000000"/>
              </w:rPr>
              <w:t>. Утверждение плана-отчета за 202</w:t>
            </w:r>
            <w:r w:rsidR="0071083B">
              <w:rPr>
                <w:color w:val="000000"/>
              </w:rPr>
              <w:t>5</w:t>
            </w:r>
            <w:r w:rsidR="00DD7350" w:rsidRPr="00DD7350"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учебный год. </w:t>
            </w:r>
            <w:r>
              <w:rPr>
                <w:color w:val="000000"/>
              </w:rPr>
              <w:br/>
              <w:t>7</w:t>
            </w:r>
            <w:r w:rsidR="00DD7350" w:rsidRPr="00DD7350">
              <w:rPr>
                <w:color w:val="000000"/>
              </w:rPr>
              <w:t>. Утверждение отчета о работе кафедры за 202</w:t>
            </w:r>
            <w:r>
              <w:rPr>
                <w:color w:val="000000"/>
              </w:rPr>
              <w:t>4</w:t>
            </w:r>
            <w:r w:rsidR="00DD7350" w:rsidRPr="00DD7350">
              <w:rPr>
                <w:color w:val="000000"/>
              </w:rPr>
              <w:t>-202</w:t>
            </w:r>
            <w:r>
              <w:rPr>
                <w:color w:val="000000"/>
              </w:rPr>
              <w:t xml:space="preserve">5 учебный год. </w:t>
            </w:r>
            <w:r>
              <w:rPr>
                <w:color w:val="000000"/>
              </w:rPr>
              <w:br/>
              <w:t>8.</w:t>
            </w:r>
            <w:r w:rsidR="00DD7350" w:rsidRPr="00DD7350">
              <w:rPr>
                <w:color w:val="000000"/>
              </w:rPr>
              <w:t xml:space="preserve"> О выдвижении на конкурс на замещение вакантных должностей на кафедре гуманитарных и соци</w:t>
            </w:r>
            <w:r>
              <w:rPr>
                <w:color w:val="000000"/>
              </w:rPr>
              <w:t>ально-экономических дисциплин.</w:t>
            </w:r>
            <w:r>
              <w:rPr>
                <w:color w:val="000000"/>
              </w:rPr>
              <w:br/>
              <w:t>9</w:t>
            </w:r>
            <w:r w:rsidR="00DD7350" w:rsidRPr="00DD7350">
              <w:rPr>
                <w:color w:val="000000"/>
              </w:rPr>
              <w:t>. Об участии в работе приёмной комиссии, о гр</w:t>
            </w:r>
            <w:r>
              <w:rPr>
                <w:color w:val="000000"/>
              </w:rPr>
              <w:t>афике вступительных испытаний.</w:t>
            </w:r>
            <w:r>
              <w:rPr>
                <w:color w:val="000000"/>
              </w:rPr>
              <w:br/>
              <w:t>10</w:t>
            </w:r>
            <w:r w:rsidR="00DD7350" w:rsidRPr="00DD7350">
              <w:rPr>
                <w:color w:val="000000"/>
              </w:rPr>
              <w:t>. О результатах летней экзаменационной сессии студентов.</w:t>
            </w:r>
            <w:r w:rsidR="00DD7350" w:rsidRPr="00DD7350">
              <w:rPr>
                <w:color w:val="000000"/>
              </w:rPr>
              <w:br/>
            </w:r>
            <w:r>
              <w:rPr>
                <w:color w:val="000000"/>
              </w:rPr>
              <w:t>11</w:t>
            </w:r>
            <w:r w:rsidR="00DD7350" w:rsidRPr="00DD7350">
              <w:rPr>
                <w:color w:val="000000"/>
              </w:rPr>
              <w:t>. Отчёт о выполнении индивидуальных планов преподавателей.</w:t>
            </w:r>
            <w:r w:rsidR="00DD7350" w:rsidRPr="00DD7350">
              <w:rPr>
                <w:color w:val="000000"/>
              </w:rPr>
              <w:br/>
              <w:t>1</w:t>
            </w:r>
            <w:r>
              <w:rPr>
                <w:color w:val="000000"/>
              </w:rPr>
              <w:t>1</w:t>
            </w:r>
            <w:r w:rsidR="00DD7350" w:rsidRPr="00DD7350">
              <w:rPr>
                <w:color w:val="000000"/>
              </w:rPr>
              <w:t>. Об утверждении тем ВКР и руководителей на 202</w:t>
            </w:r>
            <w:r w:rsidR="0071083B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71083B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учебный год. </w:t>
            </w:r>
          </w:p>
        </w:tc>
        <w:tc>
          <w:tcPr>
            <w:tcW w:w="1438" w:type="dxa"/>
          </w:tcPr>
          <w:p w:rsidR="00DD7350" w:rsidRPr="00DD7350" w:rsidRDefault="00DD7350" w:rsidP="00DD7350">
            <w:pPr>
              <w:pStyle w:val="TableParagraph"/>
              <w:spacing w:line="268" w:lineRule="exact"/>
              <w:ind w:left="247" w:right="245"/>
              <w:jc w:val="center"/>
            </w:pPr>
            <w:r w:rsidRPr="00DD7350">
              <w:rPr>
                <w:spacing w:val="-4"/>
              </w:rPr>
              <w:t>июнь</w:t>
            </w:r>
          </w:p>
        </w:tc>
        <w:tc>
          <w:tcPr>
            <w:tcW w:w="2024" w:type="dxa"/>
          </w:tcPr>
          <w:p w:rsidR="00DD7350" w:rsidRPr="00DD7350" w:rsidRDefault="00DD7350" w:rsidP="00DD7350">
            <w:pPr>
              <w:pStyle w:val="TableParagraph"/>
              <w:spacing w:line="270" w:lineRule="exact"/>
              <w:ind w:left="103"/>
            </w:pPr>
            <w:r w:rsidRPr="00DD7350">
              <w:t>Арутюнян</w:t>
            </w:r>
            <w:r w:rsidRPr="00DD7350">
              <w:rPr>
                <w:spacing w:val="-4"/>
              </w:rPr>
              <w:t xml:space="preserve"> М.Н.</w:t>
            </w:r>
          </w:p>
        </w:tc>
      </w:tr>
    </w:tbl>
    <w:p w:rsidR="000052F9" w:rsidRDefault="000052F9">
      <w:pPr>
        <w:pStyle w:val="a3"/>
        <w:rPr>
          <w:b/>
          <w:sz w:val="20"/>
        </w:rPr>
      </w:pPr>
    </w:p>
    <w:p w:rsidR="000052F9" w:rsidRDefault="000052F9">
      <w:pPr>
        <w:pStyle w:val="a3"/>
        <w:spacing w:before="5"/>
        <w:rPr>
          <w:b/>
          <w:sz w:val="23"/>
        </w:rPr>
      </w:pPr>
    </w:p>
    <w:p w:rsidR="000052F9" w:rsidRDefault="00564BF9">
      <w:pPr>
        <w:pStyle w:val="a3"/>
        <w:spacing w:before="90"/>
        <w:ind w:left="1202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EC2E024" wp14:editId="451DB35F">
            <wp:simplePos x="0" y="0"/>
            <wp:positionH relativeFrom="column">
              <wp:posOffset>4359275</wp:posOffset>
            </wp:positionH>
            <wp:positionV relativeFrom="paragraph">
              <wp:posOffset>42545</wp:posOffset>
            </wp:positionV>
            <wp:extent cx="704850" cy="509270"/>
            <wp:effectExtent l="0" t="0" r="0" b="0"/>
            <wp:wrapNone/>
            <wp:docPr id="3" name="Рисунок 3" descr="Image1673347996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6733479964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5" t="33775" r="14008" b="3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FF8">
        <w:t>Зав.</w:t>
      </w:r>
      <w:r w:rsidR="00131FF8">
        <w:rPr>
          <w:spacing w:val="-3"/>
        </w:rPr>
        <w:t xml:space="preserve"> </w:t>
      </w:r>
      <w:r w:rsidR="00131FF8">
        <w:t>кафедрой</w:t>
      </w:r>
      <w:r w:rsidR="00131FF8">
        <w:rPr>
          <w:spacing w:val="-1"/>
        </w:rPr>
        <w:t xml:space="preserve"> </w:t>
      </w:r>
      <w:proofErr w:type="gramStart"/>
      <w:r w:rsidR="00131FF8">
        <w:rPr>
          <w:spacing w:val="-2"/>
        </w:rPr>
        <w:t>гуманитарных</w:t>
      </w:r>
      <w:proofErr w:type="gramEnd"/>
    </w:p>
    <w:p w:rsidR="000052F9" w:rsidRDefault="00131FF8" w:rsidP="00564BF9">
      <w:pPr>
        <w:pStyle w:val="a3"/>
        <w:tabs>
          <w:tab w:val="left" w:pos="7140"/>
          <w:tab w:val="left" w:pos="8645"/>
        </w:tabs>
        <w:ind w:left="1202"/>
      </w:pPr>
      <w:r>
        <w:t>и</w:t>
      </w:r>
      <w:r>
        <w:rPr>
          <w:spacing w:val="-8"/>
        </w:rPr>
        <w:t xml:space="preserve"> </w:t>
      </w:r>
      <w:r>
        <w:t>социально-экономических</w:t>
      </w:r>
      <w:r>
        <w:rPr>
          <w:spacing w:val="-5"/>
        </w:rPr>
        <w:t xml:space="preserve"> </w:t>
      </w:r>
      <w:r>
        <w:rPr>
          <w:spacing w:val="-2"/>
        </w:rPr>
        <w:t>дисциплин</w:t>
      </w:r>
      <w:r>
        <w:tab/>
      </w:r>
      <w:bookmarkStart w:id="0" w:name="_GoBack"/>
      <w:bookmarkEnd w:id="0"/>
      <w:r w:rsidR="00564BF9">
        <w:tab/>
      </w:r>
      <w:r>
        <w:t>Арутюнян</w:t>
      </w:r>
      <w:r>
        <w:rPr>
          <w:spacing w:val="-4"/>
        </w:rPr>
        <w:t xml:space="preserve"> М.Н.</w:t>
      </w:r>
    </w:p>
    <w:sectPr w:rsidR="000052F9" w:rsidSect="00263F80">
      <w:footerReference w:type="default" r:id="rId19"/>
      <w:pgSz w:w="11910" w:h="16840"/>
      <w:pgMar w:top="580" w:right="340" w:bottom="1418" w:left="500" w:header="375" w:footer="8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43" w:rsidRDefault="00D87E43">
      <w:r>
        <w:separator/>
      </w:r>
    </w:p>
  </w:endnote>
  <w:endnote w:type="continuationSeparator" w:id="0">
    <w:p w:rsidR="00D87E43" w:rsidRDefault="00D8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556519"/>
      <w:docPartObj>
        <w:docPartGallery w:val="Page Numbers (Bottom of Page)"/>
        <w:docPartUnique/>
      </w:docPartObj>
    </w:sdtPr>
    <w:sdtEndPr/>
    <w:sdtContent>
      <w:p w:rsidR="002212F7" w:rsidRDefault="002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F9">
          <w:rPr>
            <w:noProof/>
          </w:rPr>
          <w:t>6</w:t>
        </w:r>
        <w:r>
          <w:fldChar w:fldCharType="end"/>
        </w:r>
      </w:p>
    </w:sdtContent>
  </w:sdt>
  <w:p w:rsidR="002212F7" w:rsidRDefault="002212F7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885147"/>
      <w:docPartObj>
        <w:docPartGallery w:val="Page Numbers (Bottom of Page)"/>
        <w:docPartUnique/>
      </w:docPartObj>
    </w:sdtPr>
    <w:sdtEndPr/>
    <w:sdtContent>
      <w:p w:rsidR="002212F7" w:rsidRDefault="002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F9">
          <w:rPr>
            <w:noProof/>
          </w:rPr>
          <w:t>7</w:t>
        </w:r>
        <w:r>
          <w:fldChar w:fldCharType="end"/>
        </w:r>
      </w:p>
    </w:sdtContent>
  </w:sdt>
  <w:p w:rsidR="002212F7" w:rsidRDefault="002212F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09363"/>
      <w:docPartObj>
        <w:docPartGallery w:val="Page Numbers (Bottom of Page)"/>
        <w:docPartUnique/>
      </w:docPartObj>
    </w:sdtPr>
    <w:sdtEndPr/>
    <w:sdtContent>
      <w:p w:rsidR="002212F7" w:rsidRDefault="002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F9">
          <w:rPr>
            <w:noProof/>
          </w:rPr>
          <w:t>10</w:t>
        </w:r>
        <w:r>
          <w:fldChar w:fldCharType="end"/>
        </w:r>
      </w:p>
    </w:sdtContent>
  </w:sdt>
  <w:p w:rsidR="002212F7" w:rsidRDefault="002212F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17421"/>
      <w:docPartObj>
        <w:docPartGallery w:val="Page Numbers (Bottom of Page)"/>
        <w:docPartUnique/>
      </w:docPartObj>
    </w:sdtPr>
    <w:sdtEndPr/>
    <w:sdtContent>
      <w:p w:rsidR="002212F7" w:rsidRDefault="002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F9">
          <w:rPr>
            <w:noProof/>
          </w:rPr>
          <w:t>11</w:t>
        </w:r>
        <w:r>
          <w:fldChar w:fldCharType="end"/>
        </w:r>
      </w:p>
    </w:sdtContent>
  </w:sdt>
  <w:p w:rsidR="002212F7" w:rsidRDefault="002212F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50812"/>
      <w:docPartObj>
        <w:docPartGallery w:val="Page Numbers (Bottom of Page)"/>
        <w:docPartUnique/>
      </w:docPartObj>
    </w:sdtPr>
    <w:sdtEndPr/>
    <w:sdtContent>
      <w:p w:rsidR="002212F7" w:rsidRDefault="002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F9">
          <w:rPr>
            <w:noProof/>
          </w:rPr>
          <w:t>12</w:t>
        </w:r>
        <w:r>
          <w:fldChar w:fldCharType="end"/>
        </w:r>
      </w:p>
    </w:sdtContent>
  </w:sdt>
  <w:p w:rsidR="002212F7" w:rsidRDefault="002212F7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833263"/>
      <w:docPartObj>
        <w:docPartGallery w:val="Page Numbers (Bottom of Page)"/>
        <w:docPartUnique/>
      </w:docPartObj>
    </w:sdtPr>
    <w:sdtEndPr/>
    <w:sdtContent>
      <w:p w:rsidR="002212F7" w:rsidRDefault="002212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F9">
          <w:rPr>
            <w:noProof/>
          </w:rPr>
          <w:t>16</w:t>
        </w:r>
        <w:r>
          <w:fldChar w:fldCharType="end"/>
        </w:r>
      </w:p>
    </w:sdtContent>
  </w:sdt>
  <w:p w:rsidR="002212F7" w:rsidRDefault="002212F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43" w:rsidRDefault="00D87E43">
      <w:r>
        <w:separator/>
      </w:r>
    </w:p>
  </w:footnote>
  <w:footnote w:type="continuationSeparator" w:id="0">
    <w:p w:rsidR="00D87E43" w:rsidRDefault="00D8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F7" w:rsidRDefault="002212F7">
    <w:pPr>
      <w:pStyle w:val="a3"/>
      <w:spacing w:line="14" w:lineRule="auto"/>
      <w:rPr>
        <w:sz w:val="20"/>
      </w:rPr>
    </w:pPr>
  </w:p>
  <w:p w:rsidR="002212F7" w:rsidRDefault="002212F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F7" w:rsidRDefault="002212F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F7" w:rsidRDefault="002212F7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F7" w:rsidRDefault="002212F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FC"/>
    <w:multiLevelType w:val="hybridMultilevel"/>
    <w:tmpl w:val="8384F81C"/>
    <w:lvl w:ilvl="0" w:tplc="E334F416">
      <w:start w:val="1"/>
      <w:numFmt w:val="decimal"/>
      <w:lvlText w:val="%1."/>
      <w:lvlJc w:val="left"/>
      <w:pPr>
        <w:ind w:left="4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A03AE0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1304D916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3" w:tplc="B7689732">
      <w:numFmt w:val="bullet"/>
      <w:lvlText w:val="•"/>
      <w:lvlJc w:val="left"/>
      <w:pPr>
        <w:ind w:left="1797" w:hanging="284"/>
      </w:pPr>
      <w:rPr>
        <w:rFonts w:hint="default"/>
        <w:lang w:val="ru-RU" w:eastAsia="en-US" w:bidi="ar-SA"/>
      </w:rPr>
    </w:lvl>
    <w:lvl w:ilvl="4" w:tplc="D15AE466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5" w:tplc="C63EACB0"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6" w:tplc="5B461B6A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FB6ACF48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82DCC324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</w:abstractNum>
  <w:abstractNum w:abstractNumId="1">
    <w:nsid w:val="00916EF7"/>
    <w:multiLevelType w:val="hybridMultilevel"/>
    <w:tmpl w:val="B610F594"/>
    <w:lvl w:ilvl="0" w:tplc="63E6D700">
      <w:start w:val="2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20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">
    <w:nsid w:val="0101387E"/>
    <w:multiLevelType w:val="hybridMultilevel"/>
    <w:tmpl w:val="02AE3284"/>
    <w:lvl w:ilvl="0" w:tplc="50925624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B45842">
      <w:numFmt w:val="bullet"/>
      <w:lvlText w:val="•"/>
      <w:lvlJc w:val="left"/>
      <w:pPr>
        <w:ind w:left="847" w:hanging="284"/>
      </w:pPr>
      <w:rPr>
        <w:rFonts w:hint="default"/>
        <w:lang w:val="ru-RU" w:eastAsia="en-US" w:bidi="ar-SA"/>
      </w:rPr>
    </w:lvl>
    <w:lvl w:ilvl="2" w:tplc="75FCCF02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3" w:tplc="15B03E6E">
      <w:numFmt w:val="bullet"/>
      <w:lvlText w:val="•"/>
      <w:lvlJc w:val="left"/>
      <w:pPr>
        <w:ind w:left="1741" w:hanging="284"/>
      </w:pPr>
      <w:rPr>
        <w:rFonts w:hint="default"/>
        <w:lang w:val="ru-RU" w:eastAsia="en-US" w:bidi="ar-SA"/>
      </w:rPr>
    </w:lvl>
    <w:lvl w:ilvl="4" w:tplc="79F648D2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5" w:tplc="FE40A862">
      <w:numFmt w:val="bullet"/>
      <w:lvlText w:val="•"/>
      <w:lvlJc w:val="left"/>
      <w:pPr>
        <w:ind w:left="2635" w:hanging="284"/>
      </w:pPr>
      <w:rPr>
        <w:rFonts w:hint="default"/>
        <w:lang w:val="ru-RU" w:eastAsia="en-US" w:bidi="ar-SA"/>
      </w:rPr>
    </w:lvl>
    <w:lvl w:ilvl="6" w:tplc="42A4F2EA">
      <w:numFmt w:val="bullet"/>
      <w:lvlText w:val="•"/>
      <w:lvlJc w:val="left"/>
      <w:pPr>
        <w:ind w:left="3082" w:hanging="284"/>
      </w:pPr>
      <w:rPr>
        <w:rFonts w:hint="default"/>
        <w:lang w:val="ru-RU" w:eastAsia="en-US" w:bidi="ar-SA"/>
      </w:rPr>
    </w:lvl>
    <w:lvl w:ilvl="7" w:tplc="8010497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8" w:tplc="977028B0">
      <w:numFmt w:val="bullet"/>
      <w:lvlText w:val="•"/>
      <w:lvlJc w:val="left"/>
      <w:pPr>
        <w:ind w:left="3976" w:hanging="284"/>
      </w:pPr>
      <w:rPr>
        <w:rFonts w:hint="default"/>
        <w:lang w:val="ru-RU" w:eastAsia="en-US" w:bidi="ar-SA"/>
      </w:rPr>
    </w:lvl>
  </w:abstractNum>
  <w:abstractNum w:abstractNumId="3">
    <w:nsid w:val="03B01D43"/>
    <w:multiLevelType w:val="hybridMultilevel"/>
    <w:tmpl w:val="EE526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83E11"/>
    <w:multiLevelType w:val="hybridMultilevel"/>
    <w:tmpl w:val="956835E0"/>
    <w:lvl w:ilvl="0" w:tplc="241C9A56">
      <w:numFmt w:val="bullet"/>
      <w:lvlText w:val=""/>
      <w:lvlJc w:val="left"/>
      <w:pPr>
        <w:ind w:left="1629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6638A8">
      <w:numFmt w:val="bullet"/>
      <w:lvlText w:val="•"/>
      <w:lvlJc w:val="left"/>
      <w:pPr>
        <w:ind w:left="2564" w:hanging="428"/>
      </w:pPr>
      <w:rPr>
        <w:rFonts w:hint="default"/>
        <w:lang w:val="ru-RU" w:eastAsia="en-US" w:bidi="ar-SA"/>
      </w:rPr>
    </w:lvl>
    <w:lvl w:ilvl="2" w:tplc="D12AC11E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3" w:tplc="40CE6A2C">
      <w:numFmt w:val="bullet"/>
      <w:lvlText w:val="•"/>
      <w:lvlJc w:val="left"/>
      <w:pPr>
        <w:ind w:left="4453" w:hanging="428"/>
      </w:pPr>
      <w:rPr>
        <w:rFonts w:hint="default"/>
        <w:lang w:val="ru-RU" w:eastAsia="en-US" w:bidi="ar-SA"/>
      </w:rPr>
    </w:lvl>
    <w:lvl w:ilvl="4" w:tplc="A3FA24C6">
      <w:numFmt w:val="bullet"/>
      <w:lvlText w:val="•"/>
      <w:lvlJc w:val="left"/>
      <w:pPr>
        <w:ind w:left="5398" w:hanging="428"/>
      </w:pPr>
      <w:rPr>
        <w:rFonts w:hint="default"/>
        <w:lang w:val="ru-RU" w:eastAsia="en-US" w:bidi="ar-SA"/>
      </w:rPr>
    </w:lvl>
    <w:lvl w:ilvl="5" w:tplc="3C527F40">
      <w:numFmt w:val="bullet"/>
      <w:lvlText w:val="•"/>
      <w:lvlJc w:val="left"/>
      <w:pPr>
        <w:ind w:left="6343" w:hanging="428"/>
      </w:pPr>
      <w:rPr>
        <w:rFonts w:hint="default"/>
        <w:lang w:val="ru-RU" w:eastAsia="en-US" w:bidi="ar-SA"/>
      </w:rPr>
    </w:lvl>
    <w:lvl w:ilvl="6" w:tplc="378207EC"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 w:tplc="2D30DB12">
      <w:numFmt w:val="bullet"/>
      <w:lvlText w:val="•"/>
      <w:lvlJc w:val="left"/>
      <w:pPr>
        <w:ind w:left="8232" w:hanging="428"/>
      </w:pPr>
      <w:rPr>
        <w:rFonts w:hint="default"/>
        <w:lang w:val="ru-RU" w:eastAsia="en-US" w:bidi="ar-SA"/>
      </w:rPr>
    </w:lvl>
    <w:lvl w:ilvl="8" w:tplc="CCFC8F76">
      <w:numFmt w:val="bullet"/>
      <w:lvlText w:val="•"/>
      <w:lvlJc w:val="left"/>
      <w:pPr>
        <w:ind w:left="9177" w:hanging="428"/>
      </w:pPr>
      <w:rPr>
        <w:rFonts w:hint="default"/>
        <w:lang w:val="ru-RU" w:eastAsia="en-US" w:bidi="ar-SA"/>
      </w:rPr>
    </w:lvl>
  </w:abstractNum>
  <w:abstractNum w:abstractNumId="5">
    <w:nsid w:val="0ECE18F2"/>
    <w:multiLevelType w:val="hybridMultilevel"/>
    <w:tmpl w:val="6972A582"/>
    <w:lvl w:ilvl="0" w:tplc="0EC284BC">
      <w:start w:val="1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36131C">
      <w:numFmt w:val="bullet"/>
      <w:lvlText w:val="•"/>
      <w:lvlJc w:val="left"/>
      <w:pPr>
        <w:ind w:left="2564" w:hanging="428"/>
      </w:pPr>
      <w:rPr>
        <w:rFonts w:hint="default"/>
        <w:lang w:val="ru-RU" w:eastAsia="en-US" w:bidi="ar-SA"/>
      </w:rPr>
    </w:lvl>
    <w:lvl w:ilvl="2" w:tplc="650E36D6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3" w:tplc="40A21B90">
      <w:numFmt w:val="bullet"/>
      <w:lvlText w:val="•"/>
      <w:lvlJc w:val="left"/>
      <w:pPr>
        <w:ind w:left="4453" w:hanging="428"/>
      </w:pPr>
      <w:rPr>
        <w:rFonts w:hint="default"/>
        <w:lang w:val="ru-RU" w:eastAsia="en-US" w:bidi="ar-SA"/>
      </w:rPr>
    </w:lvl>
    <w:lvl w:ilvl="4" w:tplc="B1CEAF7C">
      <w:numFmt w:val="bullet"/>
      <w:lvlText w:val="•"/>
      <w:lvlJc w:val="left"/>
      <w:pPr>
        <w:ind w:left="5398" w:hanging="428"/>
      </w:pPr>
      <w:rPr>
        <w:rFonts w:hint="default"/>
        <w:lang w:val="ru-RU" w:eastAsia="en-US" w:bidi="ar-SA"/>
      </w:rPr>
    </w:lvl>
    <w:lvl w:ilvl="5" w:tplc="92C621B2">
      <w:numFmt w:val="bullet"/>
      <w:lvlText w:val="•"/>
      <w:lvlJc w:val="left"/>
      <w:pPr>
        <w:ind w:left="6343" w:hanging="428"/>
      </w:pPr>
      <w:rPr>
        <w:rFonts w:hint="default"/>
        <w:lang w:val="ru-RU" w:eastAsia="en-US" w:bidi="ar-SA"/>
      </w:rPr>
    </w:lvl>
    <w:lvl w:ilvl="6" w:tplc="F11C70D8"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 w:tplc="912A6D6E">
      <w:numFmt w:val="bullet"/>
      <w:lvlText w:val="•"/>
      <w:lvlJc w:val="left"/>
      <w:pPr>
        <w:ind w:left="8232" w:hanging="428"/>
      </w:pPr>
      <w:rPr>
        <w:rFonts w:hint="default"/>
        <w:lang w:val="ru-RU" w:eastAsia="en-US" w:bidi="ar-SA"/>
      </w:rPr>
    </w:lvl>
    <w:lvl w:ilvl="8" w:tplc="9A88D572">
      <w:numFmt w:val="bullet"/>
      <w:lvlText w:val="•"/>
      <w:lvlJc w:val="left"/>
      <w:pPr>
        <w:ind w:left="9177" w:hanging="428"/>
      </w:pPr>
      <w:rPr>
        <w:rFonts w:hint="default"/>
        <w:lang w:val="ru-RU" w:eastAsia="en-US" w:bidi="ar-SA"/>
      </w:rPr>
    </w:lvl>
  </w:abstractNum>
  <w:abstractNum w:abstractNumId="6">
    <w:nsid w:val="19E10D65"/>
    <w:multiLevelType w:val="hybridMultilevel"/>
    <w:tmpl w:val="1000270C"/>
    <w:lvl w:ilvl="0" w:tplc="6AC80DAC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6649D8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2" w:tplc="583454CE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DB86240A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4" w:tplc="FC4EDD1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7292B45C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C0A4CE2A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7" w:tplc="CEF4174C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2A008966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</w:abstractNum>
  <w:abstractNum w:abstractNumId="7">
    <w:nsid w:val="1CD13B1B"/>
    <w:multiLevelType w:val="hybridMultilevel"/>
    <w:tmpl w:val="7312D4F8"/>
    <w:lvl w:ilvl="0" w:tplc="CE4609B8">
      <w:start w:val="1"/>
      <w:numFmt w:val="decimal"/>
      <w:lvlText w:val="%1."/>
      <w:lvlJc w:val="left"/>
      <w:pPr>
        <w:ind w:left="4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0082C8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9B76988E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3" w:tplc="03982168">
      <w:numFmt w:val="bullet"/>
      <w:lvlText w:val="•"/>
      <w:lvlJc w:val="left"/>
      <w:pPr>
        <w:ind w:left="1797" w:hanging="284"/>
      </w:pPr>
      <w:rPr>
        <w:rFonts w:hint="default"/>
        <w:lang w:val="ru-RU" w:eastAsia="en-US" w:bidi="ar-SA"/>
      </w:rPr>
    </w:lvl>
    <w:lvl w:ilvl="4" w:tplc="07A6C0C2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5" w:tplc="66A2C0DE"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6" w:tplc="7F348BE2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C198865E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6B2E1AF8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</w:abstractNum>
  <w:abstractNum w:abstractNumId="8">
    <w:nsid w:val="1E251EC0"/>
    <w:multiLevelType w:val="hybridMultilevel"/>
    <w:tmpl w:val="CFB86176"/>
    <w:lvl w:ilvl="0" w:tplc="89FABA06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F2B23C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2" w:tplc="2EEEDB78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2D322B72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4" w:tplc="0C02F8D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F740F0A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B4B40DD0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7" w:tplc="2E9453E0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31480E10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</w:abstractNum>
  <w:abstractNum w:abstractNumId="9">
    <w:nsid w:val="226B0DC7"/>
    <w:multiLevelType w:val="hybridMultilevel"/>
    <w:tmpl w:val="84D2DE9C"/>
    <w:lvl w:ilvl="0" w:tplc="CB367AEE">
      <w:start w:val="1"/>
      <w:numFmt w:val="decimal"/>
      <w:lvlText w:val="%1."/>
      <w:lvlJc w:val="left"/>
      <w:pPr>
        <w:ind w:left="6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EC4B1A">
      <w:numFmt w:val="bullet"/>
      <w:lvlText w:val="•"/>
      <w:lvlJc w:val="left"/>
      <w:pPr>
        <w:ind w:left="1045" w:hanging="425"/>
      </w:pPr>
      <w:rPr>
        <w:rFonts w:hint="default"/>
        <w:lang w:val="ru-RU" w:eastAsia="en-US" w:bidi="ar-SA"/>
      </w:rPr>
    </w:lvl>
    <w:lvl w:ilvl="2" w:tplc="75C0EBE6">
      <w:numFmt w:val="bullet"/>
      <w:lvlText w:val="•"/>
      <w:lvlJc w:val="left"/>
      <w:pPr>
        <w:ind w:left="1470" w:hanging="425"/>
      </w:pPr>
      <w:rPr>
        <w:rFonts w:hint="default"/>
        <w:lang w:val="ru-RU" w:eastAsia="en-US" w:bidi="ar-SA"/>
      </w:rPr>
    </w:lvl>
    <w:lvl w:ilvl="3" w:tplc="5F0EF59C">
      <w:numFmt w:val="bullet"/>
      <w:lvlText w:val="•"/>
      <w:lvlJc w:val="left"/>
      <w:pPr>
        <w:ind w:left="1895" w:hanging="425"/>
      </w:pPr>
      <w:rPr>
        <w:rFonts w:hint="default"/>
        <w:lang w:val="ru-RU" w:eastAsia="en-US" w:bidi="ar-SA"/>
      </w:rPr>
    </w:lvl>
    <w:lvl w:ilvl="4" w:tplc="00CCCEEC">
      <w:numFmt w:val="bullet"/>
      <w:lvlText w:val="•"/>
      <w:lvlJc w:val="left"/>
      <w:pPr>
        <w:ind w:left="2320" w:hanging="425"/>
      </w:pPr>
      <w:rPr>
        <w:rFonts w:hint="default"/>
        <w:lang w:val="ru-RU" w:eastAsia="en-US" w:bidi="ar-SA"/>
      </w:rPr>
    </w:lvl>
    <w:lvl w:ilvl="5" w:tplc="B908FA28">
      <w:numFmt w:val="bullet"/>
      <w:lvlText w:val="•"/>
      <w:lvlJc w:val="left"/>
      <w:pPr>
        <w:ind w:left="2745" w:hanging="425"/>
      </w:pPr>
      <w:rPr>
        <w:rFonts w:hint="default"/>
        <w:lang w:val="ru-RU" w:eastAsia="en-US" w:bidi="ar-SA"/>
      </w:rPr>
    </w:lvl>
    <w:lvl w:ilvl="6" w:tplc="91389E2A">
      <w:numFmt w:val="bullet"/>
      <w:lvlText w:val="•"/>
      <w:lvlJc w:val="left"/>
      <w:pPr>
        <w:ind w:left="3170" w:hanging="425"/>
      </w:pPr>
      <w:rPr>
        <w:rFonts w:hint="default"/>
        <w:lang w:val="ru-RU" w:eastAsia="en-US" w:bidi="ar-SA"/>
      </w:rPr>
    </w:lvl>
    <w:lvl w:ilvl="7" w:tplc="6292EDFA">
      <w:numFmt w:val="bullet"/>
      <w:lvlText w:val="•"/>
      <w:lvlJc w:val="left"/>
      <w:pPr>
        <w:ind w:left="3595" w:hanging="425"/>
      </w:pPr>
      <w:rPr>
        <w:rFonts w:hint="default"/>
        <w:lang w:val="ru-RU" w:eastAsia="en-US" w:bidi="ar-SA"/>
      </w:rPr>
    </w:lvl>
    <w:lvl w:ilvl="8" w:tplc="481E0BAE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</w:abstractNum>
  <w:abstractNum w:abstractNumId="10">
    <w:nsid w:val="2E035ED1"/>
    <w:multiLevelType w:val="hybridMultilevel"/>
    <w:tmpl w:val="EE526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295749"/>
    <w:multiLevelType w:val="hybridMultilevel"/>
    <w:tmpl w:val="9E8CF27C"/>
    <w:lvl w:ilvl="0" w:tplc="2CA656A4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1E2DBE">
      <w:numFmt w:val="bullet"/>
      <w:lvlText w:val="•"/>
      <w:lvlJc w:val="left"/>
      <w:pPr>
        <w:ind w:left="737" w:hanging="125"/>
      </w:pPr>
      <w:rPr>
        <w:rFonts w:hint="default"/>
        <w:lang w:val="ru-RU" w:eastAsia="en-US" w:bidi="ar-SA"/>
      </w:rPr>
    </w:lvl>
    <w:lvl w:ilvl="2" w:tplc="39C829E8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3" w:tplc="047C443C">
      <w:numFmt w:val="bullet"/>
      <w:lvlText w:val="•"/>
      <w:lvlJc w:val="left"/>
      <w:pPr>
        <w:ind w:left="1731" w:hanging="125"/>
      </w:pPr>
      <w:rPr>
        <w:rFonts w:hint="default"/>
        <w:lang w:val="ru-RU" w:eastAsia="en-US" w:bidi="ar-SA"/>
      </w:rPr>
    </w:lvl>
    <w:lvl w:ilvl="4" w:tplc="046A9428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5" w:tplc="4744643E">
      <w:numFmt w:val="bullet"/>
      <w:lvlText w:val="•"/>
      <w:lvlJc w:val="left"/>
      <w:pPr>
        <w:ind w:left="2725" w:hanging="125"/>
      </w:pPr>
      <w:rPr>
        <w:rFonts w:hint="default"/>
        <w:lang w:val="ru-RU" w:eastAsia="en-US" w:bidi="ar-SA"/>
      </w:rPr>
    </w:lvl>
    <w:lvl w:ilvl="6" w:tplc="086C940E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7" w:tplc="5068176C">
      <w:numFmt w:val="bullet"/>
      <w:lvlText w:val="•"/>
      <w:lvlJc w:val="left"/>
      <w:pPr>
        <w:ind w:left="3719" w:hanging="125"/>
      </w:pPr>
      <w:rPr>
        <w:rFonts w:hint="default"/>
        <w:lang w:val="ru-RU" w:eastAsia="en-US" w:bidi="ar-SA"/>
      </w:rPr>
    </w:lvl>
    <w:lvl w:ilvl="8" w:tplc="D3725BD0">
      <w:numFmt w:val="bullet"/>
      <w:lvlText w:val="•"/>
      <w:lvlJc w:val="left"/>
      <w:pPr>
        <w:ind w:left="4216" w:hanging="125"/>
      </w:pPr>
      <w:rPr>
        <w:rFonts w:hint="default"/>
        <w:lang w:val="ru-RU" w:eastAsia="en-US" w:bidi="ar-SA"/>
      </w:rPr>
    </w:lvl>
  </w:abstractNum>
  <w:abstractNum w:abstractNumId="12">
    <w:nsid w:val="3C7E657F"/>
    <w:multiLevelType w:val="hybridMultilevel"/>
    <w:tmpl w:val="E8489E24"/>
    <w:lvl w:ilvl="0" w:tplc="6DAA86B4">
      <w:start w:val="1"/>
      <w:numFmt w:val="decimal"/>
      <w:lvlText w:val="%1."/>
      <w:lvlJc w:val="left"/>
      <w:pPr>
        <w:ind w:left="4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18A702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A0E63C6A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3" w:tplc="06148D82">
      <w:numFmt w:val="bullet"/>
      <w:lvlText w:val="•"/>
      <w:lvlJc w:val="left"/>
      <w:pPr>
        <w:ind w:left="1797" w:hanging="284"/>
      </w:pPr>
      <w:rPr>
        <w:rFonts w:hint="default"/>
        <w:lang w:val="ru-RU" w:eastAsia="en-US" w:bidi="ar-SA"/>
      </w:rPr>
    </w:lvl>
    <w:lvl w:ilvl="4" w:tplc="23F0F190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5" w:tplc="EA4AA2D0"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6" w:tplc="7FF2F506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B1A4683C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6590E0BA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</w:abstractNum>
  <w:abstractNum w:abstractNumId="13">
    <w:nsid w:val="3D3E389B"/>
    <w:multiLevelType w:val="hybridMultilevel"/>
    <w:tmpl w:val="EABCAAC6"/>
    <w:lvl w:ilvl="0" w:tplc="F326C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FF4955"/>
    <w:multiLevelType w:val="hybridMultilevel"/>
    <w:tmpl w:val="1158BA28"/>
    <w:lvl w:ilvl="0" w:tplc="330817E2">
      <w:start w:val="2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828E4E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2" w:tplc="ADE851C6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6D20C3A8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4" w:tplc="AFBE8D2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811696B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6" w:tplc="41049F26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7" w:tplc="019AE98C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2C063F00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</w:abstractNum>
  <w:abstractNum w:abstractNumId="15">
    <w:nsid w:val="50482336"/>
    <w:multiLevelType w:val="hybridMultilevel"/>
    <w:tmpl w:val="F0EE8F28"/>
    <w:lvl w:ilvl="0" w:tplc="79B236D0">
      <w:start w:val="2"/>
      <w:numFmt w:val="decimal"/>
      <w:lvlText w:val="%1."/>
      <w:lvlJc w:val="left"/>
      <w:pPr>
        <w:ind w:left="4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38E3D6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0C00D50C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3" w:tplc="E422A222">
      <w:numFmt w:val="bullet"/>
      <w:lvlText w:val="•"/>
      <w:lvlJc w:val="left"/>
      <w:pPr>
        <w:ind w:left="1797" w:hanging="284"/>
      </w:pPr>
      <w:rPr>
        <w:rFonts w:hint="default"/>
        <w:lang w:val="ru-RU" w:eastAsia="en-US" w:bidi="ar-SA"/>
      </w:rPr>
    </w:lvl>
    <w:lvl w:ilvl="4" w:tplc="8640DFF8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5" w:tplc="C6E4A742"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6" w:tplc="212046C6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71CE6CAC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9E861FE6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</w:abstractNum>
  <w:abstractNum w:abstractNumId="16">
    <w:nsid w:val="55450161"/>
    <w:multiLevelType w:val="hybridMultilevel"/>
    <w:tmpl w:val="14D45182"/>
    <w:lvl w:ilvl="0" w:tplc="634CD2E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D01750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DD2C711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49DE3F64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4" w:tplc="7374B89A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5" w:tplc="6EAEA54C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6" w:tplc="00204AE2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7" w:tplc="54D4D67E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8" w:tplc="44C0D34A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</w:abstractNum>
  <w:abstractNum w:abstractNumId="17">
    <w:nsid w:val="597104F7"/>
    <w:multiLevelType w:val="hybridMultilevel"/>
    <w:tmpl w:val="524ECFCA"/>
    <w:lvl w:ilvl="0" w:tplc="055AC61C">
      <w:start w:val="1"/>
      <w:numFmt w:val="decimal"/>
      <w:lvlText w:val="%1."/>
      <w:lvlJc w:val="left"/>
      <w:pPr>
        <w:ind w:left="48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947750">
      <w:numFmt w:val="bullet"/>
      <w:lvlText w:val="•"/>
      <w:lvlJc w:val="left"/>
      <w:pPr>
        <w:ind w:left="919" w:hanging="298"/>
      </w:pPr>
      <w:rPr>
        <w:rFonts w:hint="default"/>
        <w:lang w:val="ru-RU" w:eastAsia="en-US" w:bidi="ar-SA"/>
      </w:rPr>
    </w:lvl>
    <w:lvl w:ilvl="2" w:tplc="933E4728">
      <w:numFmt w:val="bullet"/>
      <w:lvlText w:val="•"/>
      <w:lvlJc w:val="left"/>
      <w:pPr>
        <w:ind w:left="1358" w:hanging="298"/>
      </w:pPr>
      <w:rPr>
        <w:rFonts w:hint="default"/>
        <w:lang w:val="ru-RU" w:eastAsia="en-US" w:bidi="ar-SA"/>
      </w:rPr>
    </w:lvl>
    <w:lvl w:ilvl="3" w:tplc="60AE4C86">
      <w:numFmt w:val="bullet"/>
      <w:lvlText w:val="•"/>
      <w:lvlJc w:val="left"/>
      <w:pPr>
        <w:ind w:left="1797" w:hanging="298"/>
      </w:pPr>
      <w:rPr>
        <w:rFonts w:hint="default"/>
        <w:lang w:val="ru-RU" w:eastAsia="en-US" w:bidi="ar-SA"/>
      </w:rPr>
    </w:lvl>
    <w:lvl w:ilvl="4" w:tplc="1742ABA6">
      <w:numFmt w:val="bullet"/>
      <w:lvlText w:val="•"/>
      <w:lvlJc w:val="left"/>
      <w:pPr>
        <w:ind w:left="2236" w:hanging="298"/>
      </w:pPr>
      <w:rPr>
        <w:rFonts w:hint="default"/>
        <w:lang w:val="ru-RU" w:eastAsia="en-US" w:bidi="ar-SA"/>
      </w:rPr>
    </w:lvl>
    <w:lvl w:ilvl="5" w:tplc="A55AF1D4">
      <w:numFmt w:val="bullet"/>
      <w:lvlText w:val="•"/>
      <w:lvlJc w:val="left"/>
      <w:pPr>
        <w:ind w:left="2675" w:hanging="298"/>
      </w:pPr>
      <w:rPr>
        <w:rFonts w:hint="default"/>
        <w:lang w:val="ru-RU" w:eastAsia="en-US" w:bidi="ar-SA"/>
      </w:rPr>
    </w:lvl>
    <w:lvl w:ilvl="6" w:tplc="0A326542">
      <w:numFmt w:val="bullet"/>
      <w:lvlText w:val="•"/>
      <w:lvlJc w:val="left"/>
      <w:pPr>
        <w:ind w:left="3114" w:hanging="298"/>
      </w:pPr>
      <w:rPr>
        <w:rFonts w:hint="default"/>
        <w:lang w:val="ru-RU" w:eastAsia="en-US" w:bidi="ar-SA"/>
      </w:rPr>
    </w:lvl>
    <w:lvl w:ilvl="7" w:tplc="0AA491E0"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8" w:tplc="CF0CA37C">
      <w:numFmt w:val="bullet"/>
      <w:lvlText w:val="•"/>
      <w:lvlJc w:val="left"/>
      <w:pPr>
        <w:ind w:left="3992" w:hanging="298"/>
      </w:pPr>
      <w:rPr>
        <w:rFonts w:hint="default"/>
        <w:lang w:val="ru-RU" w:eastAsia="en-US" w:bidi="ar-SA"/>
      </w:rPr>
    </w:lvl>
  </w:abstractNum>
  <w:abstractNum w:abstractNumId="18">
    <w:nsid w:val="5B7D083F"/>
    <w:multiLevelType w:val="hybridMultilevel"/>
    <w:tmpl w:val="F5EAA2EA"/>
    <w:lvl w:ilvl="0" w:tplc="6A7CB444">
      <w:start w:val="1"/>
      <w:numFmt w:val="decimal"/>
      <w:lvlText w:val="%1."/>
      <w:lvlJc w:val="left"/>
      <w:pPr>
        <w:ind w:left="4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541C2E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852EA5E2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3" w:tplc="39D29B76">
      <w:numFmt w:val="bullet"/>
      <w:lvlText w:val="•"/>
      <w:lvlJc w:val="left"/>
      <w:pPr>
        <w:ind w:left="1797" w:hanging="284"/>
      </w:pPr>
      <w:rPr>
        <w:rFonts w:hint="default"/>
        <w:lang w:val="ru-RU" w:eastAsia="en-US" w:bidi="ar-SA"/>
      </w:rPr>
    </w:lvl>
    <w:lvl w:ilvl="4" w:tplc="A8CE614C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5" w:tplc="3B98B9C0"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6" w:tplc="97EA61C4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1390CD06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089236E8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</w:abstractNum>
  <w:abstractNum w:abstractNumId="19">
    <w:nsid w:val="61EE3D0F"/>
    <w:multiLevelType w:val="multilevel"/>
    <w:tmpl w:val="2F2AAC2E"/>
    <w:lvl w:ilvl="0">
      <w:start w:val="1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8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81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9" w:hanging="360"/>
      </w:pPr>
      <w:rPr>
        <w:rFonts w:hint="default"/>
        <w:lang w:val="ru-RU" w:eastAsia="en-US" w:bidi="ar-SA"/>
      </w:rPr>
    </w:lvl>
  </w:abstractNum>
  <w:abstractNum w:abstractNumId="20">
    <w:nsid w:val="621B6253"/>
    <w:multiLevelType w:val="hybridMultilevel"/>
    <w:tmpl w:val="EE526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AC4DEB"/>
    <w:multiLevelType w:val="hybridMultilevel"/>
    <w:tmpl w:val="11D0D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D4064"/>
    <w:multiLevelType w:val="hybridMultilevel"/>
    <w:tmpl w:val="FE70DBF4"/>
    <w:lvl w:ilvl="0" w:tplc="B866B5F2">
      <w:start w:val="1"/>
      <w:numFmt w:val="decimal"/>
      <w:lvlText w:val="%1."/>
      <w:lvlJc w:val="left"/>
      <w:pPr>
        <w:ind w:left="4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AC5A40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2" w:tplc="DF60142E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3" w:tplc="8AF20BBE">
      <w:numFmt w:val="bullet"/>
      <w:lvlText w:val="•"/>
      <w:lvlJc w:val="left"/>
      <w:pPr>
        <w:ind w:left="1797" w:hanging="284"/>
      </w:pPr>
      <w:rPr>
        <w:rFonts w:hint="default"/>
        <w:lang w:val="ru-RU" w:eastAsia="en-US" w:bidi="ar-SA"/>
      </w:rPr>
    </w:lvl>
    <w:lvl w:ilvl="4" w:tplc="D0CA7E7A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5" w:tplc="93CEB78A"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6" w:tplc="CD361E9A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5A38B18A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7780DB44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</w:abstractNum>
  <w:abstractNum w:abstractNumId="23">
    <w:nsid w:val="7A5B3B1E"/>
    <w:multiLevelType w:val="hybridMultilevel"/>
    <w:tmpl w:val="806645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970156"/>
    <w:multiLevelType w:val="hybridMultilevel"/>
    <w:tmpl w:val="EE526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8"/>
  </w:num>
  <w:num w:numId="5">
    <w:abstractNumId w:val="17"/>
  </w:num>
  <w:num w:numId="6">
    <w:abstractNumId w:val="12"/>
  </w:num>
  <w:num w:numId="7">
    <w:abstractNumId w:val="22"/>
  </w:num>
  <w:num w:numId="8">
    <w:abstractNumId w:val="8"/>
  </w:num>
  <w:num w:numId="9">
    <w:abstractNumId w:val="2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11"/>
  </w:num>
  <w:num w:numId="15">
    <w:abstractNumId w:val="19"/>
  </w:num>
  <w:num w:numId="16">
    <w:abstractNumId w:val="5"/>
  </w:num>
  <w:num w:numId="17">
    <w:abstractNumId w:val="4"/>
  </w:num>
  <w:num w:numId="18">
    <w:abstractNumId w:val="21"/>
  </w:num>
  <w:num w:numId="19">
    <w:abstractNumId w:val="23"/>
  </w:num>
  <w:num w:numId="20">
    <w:abstractNumId w:val="24"/>
  </w:num>
  <w:num w:numId="21">
    <w:abstractNumId w:val="20"/>
  </w:num>
  <w:num w:numId="22">
    <w:abstractNumId w:val="3"/>
  </w:num>
  <w:num w:numId="23">
    <w:abstractNumId w:val="1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F9"/>
    <w:rsid w:val="000052F9"/>
    <w:rsid w:val="000149E7"/>
    <w:rsid w:val="0001674A"/>
    <w:rsid w:val="00024A2F"/>
    <w:rsid w:val="00031A7E"/>
    <w:rsid w:val="00092478"/>
    <w:rsid w:val="000D4E72"/>
    <w:rsid w:val="000F6B9A"/>
    <w:rsid w:val="0013140A"/>
    <w:rsid w:val="00131FF8"/>
    <w:rsid w:val="00154A1F"/>
    <w:rsid w:val="00154CE7"/>
    <w:rsid w:val="00160BB0"/>
    <w:rsid w:val="001E5A79"/>
    <w:rsid w:val="002212F7"/>
    <w:rsid w:val="00231ABF"/>
    <w:rsid w:val="00231B66"/>
    <w:rsid w:val="00263F80"/>
    <w:rsid w:val="002D3B49"/>
    <w:rsid w:val="002F6E98"/>
    <w:rsid w:val="00361242"/>
    <w:rsid w:val="00375803"/>
    <w:rsid w:val="00422BD7"/>
    <w:rsid w:val="0042419A"/>
    <w:rsid w:val="0042435F"/>
    <w:rsid w:val="00425F7F"/>
    <w:rsid w:val="0043375A"/>
    <w:rsid w:val="00445E10"/>
    <w:rsid w:val="00481CD5"/>
    <w:rsid w:val="004D3348"/>
    <w:rsid w:val="00551914"/>
    <w:rsid w:val="00564BF9"/>
    <w:rsid w:val="00652C2D"/>
    <w:rsid w:val="0071083B"/>
    <w:rsid w:val="007C6130"/>
    <w:rsid w:val="007E4CD5"/>
    <w:rsid w:val="00876DFA"/>
    <w:rsid w:val="008818C2"/>
    <w:rsid w:val="00922E33"/>
    <w:rsid w:val="009248FB"/>
    <w:rsid w:val="00930476"/>
    <w:rsid w:val="00A13A9D"/>
    <w:rsid w:val="00A9475F"/>
    <w:rsid w:val="00AA1A00"/>
    <w:rsid w:val="00AE1E7B"/>
    <w:rsid w:val="00B27D72"/>
    <w:rsid w:val="00B4023F"/>
    <w:rsid w:val="00BB128C"/>
    <w:rsid w:val="00C31F9B"/>
    <w:rsid w:val="00C600CA"/>
    <w:rsid w:val="00C76CFB"/>
    <w:rsid w:val="00CE6586"/>
    <w:rsid w:val="00D00FB1"/>
    <w:rsid w:val="00D471FF"/>
    <w:rsid w:val="00D6225C"/>
    <w:rsid w:val="00D87E43"/>
    <w:rsid w:val="00DA2856"/>
    <w:rsid w:val="00DB2366"/>
    <w:rsid w:val="00DC2A49"/>
    <w:rsid w:val="00DD7350"/>
    <w:rsid w:val="00E22351"/>
    <w:rsid w:val="00E604AE"/>
    <w:rsid w:val="00E847C8"/>
    <w:rsid w:val="00F23F1E"/>
    <w:rsid w:val="00F32518"/>
    <w:rsid w:val="00F44597"/>
    <w:rsid w:val="00F54F72"/>
    <w:rsid w:val="00FF2E7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629" w:hanging="42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31B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1B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1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1B6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12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128C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629" w:hanging="42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31B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1B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1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1B6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B12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12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E8C6-A2AD-4E19-8CB9-42CE96D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16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ВО СГПИ</vt:lpstr>
    </vt:vector>
  </TitlesOfParts>
  <Company>Филиал СГПИ в г. Железноводске</Company>
  <LinksUpToDate>false</LinksUpToDate>
  <CharactersWithSpaces>26278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ВО СГПИ</dc:title>
  <dc:creator>GSED</dc:creator>
  <cp:lastModifiedBy>GSED</cp:lastModifiedBy>
  <cp:revision>14</cp:revision>
  <cp:lastPrinted>2024-09-23T13:34:00Z</cp:lastPrinted>
  <dcterms:created xsi:type="dcterms:W3CDTF">2025-09-10T07:14:00Z</dcterms:created>
  <dcterms:modified xsi:type="dcterms:W3CDTF">2025-09-19T10:30:00Z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TCPDF 6.4.2 (http://www.tcpdf.org)</vt:lpwstr>
  </property>
</Properties>
</file>