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A1" w:rsidRPr="007241B2" w:rsidRDefault="00880607" w:rsidP="007863F1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241B2">
        <w:rPr>
          <w:rFonts w:ascii="Times New Roman" w:hAnsi="Times New Roman" w:cs="Times New Roman"/>
          <w:b/>
          <w:sz w:val="28"/>
          <w:szCs w:val="28"/>
        </w:rPr>
        <w:t>План</w:t>
      </w:r>
      <w:r w:rsidR="00121A72">
        <w:rPr>
          <w:rFonts w:ascii="Times New Roman" w:hAnsi="Times New Roman" w:cs="Times New Roman"/>
          <w:b/>
          <w:sz w:val="28"/>
          <w:szCs w:val="28"/>
        </w:rPr>
        <w:t xml:space="preserve"> работы Совета кураторов на 2020- 2021</w:t>
      </w:r>
      <w:r w:rsidR="00B922E7" w:rsidRPr="007241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50A1" w:rsidRPr="007241B2" w:rsidRDefault="00880607" w:rsidP="007863F1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241B2">
        <w:rPr>
          <w:rFonts w:ascii="Times New Roman" w:hAnsi="Times New Roman" w:cs="Times New Roman"/>
          <w:b/>
          <w:sz w:val="28"/>
          <w:szCs w:val="28"/>
        </w:rPr>
        <w:t>Перспективная методическая тема</w:t>
      </w:r>
    </w:p>
    <w:p w:rsidR="00AF50A1" w:rsidRPr="007241B2" w:rsidRDefault="00880607" w:rsidP="007863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B2">
        <w:rPr>
          <w:rFonts w:ascii="Times New Roman" w:hAnsi="Times New Roman" w:cs="Times New Roman"/>
          <w:sz w:val="28"/>
          <w:szCs w:val="28"/>
        </w:rPr>
        <w:t xml:space="preserve">«Воспитание студентов с учетом положений </w:t>
      </w:r>
      <w:r w:rsidRPr="007241B2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Стратегий развития воспитания в Российской Федерации на период до 2025 года»</w:t>
      </w:r>
    </w:p>
    <w:p w:rsidR="00AF50A1" w:rsidRPr="007241B2" w:rsidRDefault="00880607" w:rsidP="007241B2">
      <w:pPr>
        <w:pStyle w:val="a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41B2">
        <w:rPr>
          <w:b/>
          <w:sz w:val="28"/>
          <w:szCs w:val="28"/>
        </w:rPr>
        <w:t xml:space="preserve">Цель: </w:t>
      </w:r>
      <w:r w:rsidR="00B922E7" w:rsidRPr="007241B2">
        <w:rPr>
          <w:sz w:val="28"/>
          <w:szCs w:val="28"/>
        </w:rPr>
        <w:t>повышение качества</w:t>
      </w:r>
      <w:r w:rsidRPr="007241B2">
        <w:rPr>
          <w:color w:val="000000"/>
          <w:sz w:val="28"/>
          <w:szCs w:val="28"/>
        </w:rPr>
        <w:t xml:space="preserve"> эффективности методической и организационной составляющих воспитательной работы со студентами Филиала</w:t>
      </w:r>
      <w:r w:rsidR="00B922E7" w:rsidRPr="007241B2">
        <w:rPr>
          <w:color w:val="000000"/>
          <w:sz w:val="28"/>
          <w:szCs w:val="28"/>
        </w:rPr>
        <w:t>.</w:t>
      </w:r>
    </w:p>
    <w:p w:rsidR="00AF50A1" w:rsidRPr="007241B2" w:rsidRDefault="00880607" w:rsidP="007241B2">
      <w:pPr>
        <w:pStyle w:val="a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41B2">
        <w:rPr>
          <w:b/>
          <w:bCs/>
          <w:sz w:val="28"/>
          <w:szCs w:val="28"/>
        </w:rPr>
        <w:t xml:space="preserve">Задачи: </w:t>
      </w:r>
    </w:p>
    <w:p w:rsidR="00121A72" w:rsidRDefault="00880607" w:rsidP="007241B2">
      <w:pPr>
        <w:pStyle w:val="a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41B2">
        <w:rPr>
          <w:sz w:val="28"/>
          <w:szCs w:val="28"/>
        </w:rPr>
        <w:t>1.</w:t>
      </w:r>
      <w:r w:rsidR="00121A72" w:rsidRPr="00121A72">
        <w:t xml:space="preserve"> </w:t>
      </w:r>
      <w:r w:rsidR="00121A72">
        <w:rPr>
          <w:sz w:val="28"/>
          <w:szCs w:val="28"/>
        </w:rPr>
        <w:t>П</w:t>
      </w:r>
      <w:r w:rsidR="00121A72" w:rsidRPr="00121A72">
        <w:rPr>
          <w:sz w:val="28"/>
          <w:szCs w:val="28"/>
        </w:rPr>
        <w:t xml:space="preserve">оиск, планирование и внедрение новых форм и методов работы кураторов со студентами в связи с </w:t>
      </w:r>
      <w:r w:rsidR="00121A72">
        <w:rPr>
          <w:sz w:val="28"/>
          <w:szCs w:val="28"/>
        </w:rPr>
        <w:t xml:space="preserve"> </w:t>
      </w:r>
      <w:r w:rsidR="00121A72" w:rsidRPr="00121A72">
        <w:rPr>
          <w:sz w:val="28"/>
          <w:szCs w:val="28"/>
        </w:rPr>
        <w:t xml:space="preserve">распространением новой </w:t>
      </w:r>
      <w:proofErr w:type="spellStart"/>
      <w:r w:rsidR="00121A72" w:rsidRPr="00121A72">
        <w:rPr>
          <w:sz w:val="28"/>
          <w:szCs w:val="28"/>
        </w:rPr>
        <w:t>коронавирусной</w:t>
      </w:r>
      <w:proofErr w:type="spellEnd"/>
      <w:r w:rsidR="00121A72" w:rsidRPr="00121A72">
        <w:rPr>
          <w:sz w:val="28"/>
          <w:szCs w:val="28"/>
        </w:rPr>
        <w:t xml:space="preserve"> инфекцией  COVID-19</w:t>
      </w:r>
      <w:r w:rsidR="00121A72">
        <w:rPr>
          <w:sz w:val="28"/>
          <w:szCs w:val="28"/>
        </w:rPr>
        <w:t>.</w:t>
      </w:r>
    </w:p>
    <w:p w:rsidR="00AF50A1" w:rsidRPr="007241B2" w:rsidRDefault="00121A72" w:rsidP="007241B2">
      <w:pPr>
        <w:pStyle w:val="a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22E7" w:rsidRPr="007241B2">
        <w:rPr>
          <w:sz w:val="28"/>
          <w:szCs w:val="28"/>
        </w:rPr>
        <w:t xml:space="preserve"> </w:t>
      </w:r>
      <w:r w:rsidR="008C62A1">
        <w:rPr>
          <w:sz w:val="28"/>
          <w:szCs w:val="28"/>
        </w:rPr>
        <w:t xml:space="preserve">Совершенствование </w:t>
      </w:r>
      <w:r w:rsidR="00B922E7" w:rsidRPr="007241B2">
        <w:rPr>
          <w:sz w:val="28"/>
          <w:szCs w:val="28"/>
        </w:rPr>
        <w:t>теоретической и практической базы</w:t>
      </w:r>
      <w:r w:rsidR="008C62A1">
        <w:rPr>
          <w:sz w:val="28"/>
          <w:szCs w:val="28"/>
        </w:rPr>
        <w:t xml:space="preserve"> знаний</w:t>
      </w:r>
      <w:r w:rsidR="00B922E7" w:rsidRPr="007241B2">
        <w:rPr>
          <w:sz w:val="28"/>
          <w:szCs w:val="28"/>
        </w:rPr>
        <w:t xml:space="preserve"> </w:t>
      </w:r>
      <w:r w:rsidR="008C62A1" w:rsidRPr="007241B2">
        <w:rPr>
          <w:sz w:val="28"/>
          <w:szCs w:val="28"/>
        </w:rPr>
        <w:t xml:space="preserve">кураторов </w:t>
      </w:r>
      <w:r w:rsidR="00B922E7" w:rsidRPr="007241B2">
        <w:rPr>
          <w:sz w:val="28"/>
          <w:szCs w:val="28"/>
        </w:rPr>
        <w:t>для моделирования системы социально-воспитательной работы в группе.</w:t>
      </w:r>
    </w:p>
    <w:p w:rsidR="008C62A1" w:rsidRDefault="00121A72" w:rsidP="00121A72">
      <w:pPr>
        <w:pStyle w:val="a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607" w:rsidRPr="007241B2">
        <w:rPr>
          <w:sz w:val="28"/>
          <w:szCs w:val="28"/>
        </w:rPr>
        <w:t>.</w:t>
      </w:r>
      <w:r w:rsidR="00B922E7" w:rsidRPr="007241B2">
        <w:rPr>
          <w:sz w:val="28"/>
          <w:szCs w:val="28"/>
        </w:rPr>
        <w:t xml:space="preserve"> Оказание помощи куратору в совершенствовании форм и методов организации воспитательной работы со студентами</w:t>
      </w:r>
      <w:r>
        <w:rPr>
          <w:sz w:val="28"/>
          <w:szCs w:val="28"/>
        </w:rPr>
        <w:t xml:space="preserve"> в связи </w:t>
      </w:r>
      <w:r w:rsidRPr="00121A7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121A72">
        <w:rPr>
          <w:sz w:val="28"/>
          <w:szCs w:val="28"/>
        </w:rPr>
        <w:t xml:space="preserve">распространением новой </w:t>
      </w:r>
      <w:proofErr w:type="spellStart"/>
      <w:r w:rsidRPr="00121A72">
        <w:rPr>
          <w:sz w:val="28"/>
          <w:szCs w:val="28"/>
        </w:rPr>
        <w:t>коронавирусной</w:t>
      </w:r>
      <w:proofErr w:type="spellEnd"/>
      <w:r w:rsidRPr="00121A72">
        <w:rPr>
          <w:sz w:val="28"/>
          <w:szCs w:val="28"/>
        </w:rPr>
        <w:t xml:space="preserve"> инфекцией  COVID-19</w:t>
      </w:r>
      <w:r>
        <w:rPr>
          <w:sz w:val="28"/>
          <w:szCs w:val="28"/>
        </w:rPr>
        <w:t>.</w:t>
      </w:r>
    </w:p>
    <w:p w:rsidR="00121A72" w:rsidRDefault="00121A72" w:rsidP="00121A72">
      <w:pPr>
        <w:pStyle w:val="a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1A72">
        <w:t xml:space="preserve"> </w:t>
      </w:r>
      <w:r>
        <w:rPr>
          <w:sz w:val="28"/>
          <w:szCs w:val="28"/>
        </w:rPr>
        <w:t>С</w:t>
      </w:r>
      <w:r w:rsidRPr="00121A72">
        <w:rPr>
          <w:sz w:val="28"/>
          <w:szCs w:val="28"/>
        </w:rPr>
        <w:t xml:space="preserve">оздание условий для развития взаимопомощи и </w:t>
      </w:r>
      <w:r>
        <w:rPr>
          <w:sz w:val="28"/>
          <w:szCs w:val="28"/>
        </w:rPr>
        <w:t>сотрудничества в учебной группе.</w:t>
      </w:r>
    </w:p>
    <w:p w:rsidR="00121A72" w:rsidRPr="008C62A1" w:rsidRDefault="00121A72" w:rsidP="00121A72">
      <w:pPr>
        <w:pStyle w:val="a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1A72">
        <w:t xml:space="preserve"> </w:t>
      </w:r>
      <w:r>
        <w:rPr>
          <w:sz w:val="28"/>
          <w:szCs w:val="28"/>
        </w:rPr>
        <w:t>П</w:t>
      </w:r>
      <w:r w:rsidRPr="00121A72">
        <w:rPr>
          <w:sz w:val="28"/>
          <w:szCs w:val="28"/>
        </w:rPr>
        <w:t>ривлечение студентов к научно-исследовательской деятельности и реализации социально-значимых проектов</w:t>
      </w:r>
      <w:r>
        <w:rPr>
          <w:sz w:val="28"/>
          <w:szCs w:val="28"/>
        </w:rPr>
        <w:t xml:space="preserve">. </w:t>
      </w:r>
    </w:p>
    <w:p w:rsidR="00B922E7" w:rsidRPr="007241B2" w:rsidRDefault="00B922E7" w:rsidP="007241B2">
      <w:pPr>
        <w:pStyle w:val="a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22E7" w:rsidRDefault="00B922E7" w:rsidP="00B922E7">
      <w:pPr>
        <w:pStyle w:val="a8"/>
        <w:spacing w:beforeAutospacing="0" w:after="0" w:afterAutospacing="0"/>
        <w:ind w:firstLine="709"/>
      </w:pPr>
    </w:p>
    <w:p w:rsidR="00AF50A1" w:rsidRDefault="00AF50A1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21A72" w:rsidRDefault="00121A72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21A72" w:rsidRDefault="00121A72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21A72" w:rsidRDefault="00121A72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21A72" w:rsidRDefault="00121A72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21A72" w:rsidRDefault="00121A72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21A72" w:rsidRDefault="00121A72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21A72" w:rsidRDefault="00121A72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21A72" w:rsidRDefault="00121A72" w:rsidP="00B922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241B2" w:rsidRDefault="007241B2" w:rsidP="0072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241B2" w:rsidRDefault="007241B2" w:rsidP="0072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241B2" w:rsidRDefault="007241B2" w:rsidP="0072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241B2" w:rsidRDefault="007241B2" w:rsidP="0072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241B2" w:rsidRDefault="007241B2" w:rsidP="0072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241B2" w:rsidRPr="008C62A1" w:rsidRDefault="007241B2" w:rsidP="007241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9"/>
        <w:tblW w:w="10065" w:type="dxa"/>
        <w:tblInd w:w="-318" w:type="dxa"/>
        <w:tblLook w:val="04A0"/>
      </w:tblPr>
      <w:tblGrid>
        <w:gridCol w:w="3403"/>
        <w:gridCol w:w="3295"/>
        <w:gridCol w:w="3367"/>
      </w:tblGrid>
      <w:tr w:rsidR="007241B2" w:rsidTr="00BC524A">
        <w:trPr>
          <w:trHeight w:val="838"/>
        </w:trPr>
        <w:tc>
          <w:tcPr>
            <w:tcW w:w="10065" w:type="dxa"/>
            <w:gridSpan w:val="3"/>
          </w:tcPr>
          <w:p w:rsidR="007241B2" w:rsidRPr="007863F1" w:rsidRDefault="007241B2" w:rsidP="007241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6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Основные направления работы с кураторами</w:t>
            </w:r>
          </w:p>
          <w:p w:rsidR="007241B2" w:rsidRDefault="00A7325D" w:rsidP="00724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78.55pt;margin-top:2.65pt;width:17.4pt;height:16.5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  <w:lang w:eastAsia="ru-RU"/>
              </w:rPr>
              <w:pict>
                <v:shape id="_x0000_s1027" type="#_x0000_t32" style="position:absolute;left:0;text-align:left;margin-left:250.7pt;margin-top:2.65pt;width:0;height:16.55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  <w:lang w:eastAsia="ru-RU"/>
              </w:rPr>
              <w:pict>
                <v:shape id="_x0000_s1026" type="#_x0000_t32" style="position:absolute;left:0;text-align:left;margin-left:125.35pt;margin-top:2.65pt;width:19pt;height:16.55pt;flip:x;z-index:251658240" o:connectortype="straight">
                  <v:stroke endarrow="block"/>
                </v:shape>
              </w:pict>
            </w:r>
          </w:p>
        </w:tc>
      </w:tr>
      <w:tr w:rsidR="007241B2" w:rsidTr="00BC524A">
        <w:tc>
          <w:tcPr>
            <w:tcW w:w="3403" w:type="dxa"/>
          </w:tcPr>
          <w:p w:rsidR="007241B2" w:rsidRPr="007241B2" w:rsidRDefault="007241B2" w:rsidP="0072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Научно-методическая</w:t>
            </w:r>
          </w:p>
          <w:p w:rsidR="007241B2" w:rsidRDefault="007241B2" w:rsidP="00724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295" w:type="dxa"/>
          </w:tcPr>
          <w:p w:rsidR="007241B2" w:rsidRPr="007241B2" w:rsidRDefault="007241B2" w:rsidP="0072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Инструктивно-методическая</w:t>
            </w:r>
          </w:p>
          <w:p w:rsidR="007241B2" w:rsidRDefault="007241B2" w:rsidP="00724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367" w:type="dxa"/>
          </w:tcPr>
          <w:p w:rsidR="007241B2" w:rsidRPr="007241B2" w:rsidRDefault="007241B2" w:rsidP="00724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41B2">
              <w:rPr>
                <w:rFonts w:ascii="Times New Roman" w:hAnsi="Times New Roman" w:cs="Times New Roman"/>
                <w:sz w:val="24"/>
                <w:szCs w:val="28"/>
              </w:rPr>
              <w:t>Индивидуальная</w:t>
            </w:r>
          </w:p>
          <w:p w:rsidR="007241B2" w:rsidRDefault="007241B2" w:rsidP="00724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7241B2" w:rsidTr="00BC524A">
        <w:tc>
          <w:tcPr>
            <w:tcW w:w="3403" w:type="dxa"/>
          </w:tcPr>
          <w:p w:rsidR="007241B2" w:rsidRDefault="007241B2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повышение научно-методического уровня педагогов в области организации воспитательной работы со студентами.</w:t>
            </w:r>
          </w:p>
          <w:p w:rsidR="007241B2" w:rsidRDefault="007241B2" w:rsidP="00BC52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Содержание:</w:t>
            </w:r>
          </w:p>
          <w:p w:rsidR="007241B2" w:rsidRDefault="007241B2" w:rsidP="00BC524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-освоение и внедрение эффективных воспитательных технологий в образовательном процессе;</w:t>
            </w:r>
          </w:p>
          <w:p w:rsidR="007241B2" w:rsidRDefault="007241B2" w:rsidP="00BC524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планирование воспитательной работы;</w:t>
            </w:r>
          </w:p>
          <w:p w:rsidR="007241B2" w:rsidRDefault="007241B2" w:rsidP="00BC524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развитие студенческого самоуправления;</w:t>
            </w:r>
          </w:p>
          <w:p w:rsidR="007241B2" w:rsidRDefault="007241B2" w:rsidP="00BC524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диагностическая работа;</w:t>
            </w:r>
          </w:p>
          <w:p w:rsidR="007241B2" w:rsidRDefault="007241B2" w:rsidP="00BC524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-проведение мониторинга по реализации программ и планов воспитательной деятельности на факультетах и в группе</w:t>
            </w:r>
          </w:p>
          <w:p w:rsidR="00BC524A" w:rsidRDefault="00BC524A" w:rsidP="00BC524A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формы:</w:t>
            </w:r>
          </w:p>
          <w:p w:rsidR="00BC524A" w:rsidRPr="00BC524A" w:rsidRDefault="00BC524A" w:rsidP="00BC52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C524A">
              <w:rPr>
                <w:rFonts w:ascii="Times New Roman" w:hAnsi="Times New Roman" w:cs="Times New Roman"/>
                <w:sz w:val="24"/>
                <w:szCs w:val="28"/>
              </w:rPr>
              <w:t>семинар</w:t>
            </w:r>
          </w:p>
          <w:p w:rsidR="00BC524A" w:rsidRPr="00BC524A" w:rsidRDefault="00BC524A" w:rsidP="00BC52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C524A"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</w:p>
          <w:p w:rsidR="00BC524A" w:rsidRPr="00BC524A" w:rsidRDefault="00BC524A" w:rsidP="00BC52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C524A">
              <w:rPr>
                <w:rFonts w:ascii="Times New Roman" w:hAnsi="Times New Roman" w:cs="Times New Roman"/>
                <w:sz w:val="24"/>
                <w:szCs w:val="28"/>
              </w:rPr>
              <w:t>открытые мероприятия</w:t>
            </w:r>
          </w:p>
          <w:p w:rsidR="00BC524A" w:rsidRPr="00BC524A" w:rsidRDefault="00BC524A" w:rsidP="00BC52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C524A">
              <w:rPr>
                <w:rFonts w:ascii="Times New Roman" w:hAnsi="Times New Roman" w:cs="Times New Roman"/>
                <w:sz w:val="24"/>
                <w:szCs w:val="28"/>
              </w:rPr>
              <w:t>написание статей</w:t>
            </w:r>
          </w:p>
          <w:p w:rsidR="00BC524A" w:rsidRPr="00BC524A" w:rsidRDefault="00BC524A" w:rsidP="00BC52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C524A">
              <w:rPr>
                <w:rFonts w:ascii="Times New Roman" w:hAnsi="Times New Roman" w:cs="Times New Roman"/>
                <w:sz w:val="24"/>
                <w:szCs w:val="28"/>
              </w:rPr>
              <w:t>конференции</w:t>
            </w:r>
          </w:p>
          <w:p w:rsidR="00BC524A" w:rsidRPr="00BC524A" w:rsidRDefault="00BC524A" w:rsidP="00BC52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C524A">
              <w:rPr>
                <w:rFonts w:ascii="Times New Roman" w:hAnsi="Times New Roman" w:cs="Times New Roman"/>
                <w:sz w:val="24"/>
                <w:szCs w:val="28"/>
              </w:rPr>
              <w:t>психологический тренинг</w:t>
            </w:r>
          </w:p>
          <w:p w:rsidR="00BC524A" w:rsidRPr="00BC524A" w:rsidRDefault="00BC524A" w:rsidP="00BC52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C524A">
              <w:rPr>
                <w:rFonts w:ascii="Times New Roman" w:hAnsi="Times New Roman" w:cs="Times New Roman"/>
                <w:sz w:val="24"/>
                <w:szCs w:val="28"/>
              </w:rPr>
              <w:t>защита проектов</w:t>
            </w:r>
          </w:p>
          <w:p w:rsidR="007241B2" w:rsidRDefault="007241B2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295" w:type="dxa"/>
          </w:tcPr>
          <w:p w:rsidR="007241B2" w:rsidRDefault="007241B2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анализ и оценка организации воспитательной работы в ВУЗе; координация работы всех участников воспитательного процесса.</w:t>
            </w:r>
          </w:p>
          <w:p w:rsidR="007241B2" w:rsidRDefault="007241B2" w:rsidP="00BC52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Содержание:</w:t>
            </w:r>
          </w:p>
          <w:p w:rsidR="007241B2" w:rsidRDefault="007241B2" w:rsidP="00BC524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знакомство и разъяснение нормативных документов;</w:t>
            </w:r>
          </w:p>
          <w:p w:rsidR="007241B2" w:rsidRDefault="007241B2" w:rsidP="00BC524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освещение хода развития событий, происходящих в ВУЗе;</w:t>
            </w:r>
          </w:p>
          <w:p w:rsidR="007241B2" w:rsidRDefault="007241B2" w:rsidP="00BC524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организация локальных социологических исследований по изучению нравственно-этических позиций, духовных интересов и стремлений студентов;</w:t>
            </w:r>
          </w:p>
          <w:p w:rsidR="007241B2" w:rsidRDefault="007241B2" w:rsidP="00BC524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распределение времени, места и распорядка работы;</w:t>
            </w:r>
          </w:p>
          <w:p w:rsidR="007241B2" w:rsidRDefault="007241B2" w:rsidP="00BC524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посещение мероприятий, анализ и сообщение о результатах проделанной работы;</w:t>
            </w:r>
          </w:p>
          <w:p w:rsidR="007241B2" w:rsidRDefault="007241B2" w:rsidP="00BC524A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разработка памяток, положений.</w:t>
            </w:r>
          </w:p>
          <w:p w:rsidR="00BC524A" w:rsidRDefault="00BC524A" w:rsidP="00BC524A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формы:</w:t>
            </w:r>
          </w:p>
          <w:p w:rsidR="00BC524A" w:rsidRDefault="00BC524A" w:rsidP="00BC524A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планерка</w:t>
            </w:r>
          </w:p>
          <w:p w:rsidR="00BC524A" w:rsidRDefault="00BC524A" w:rsidP="00BC524A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оперативные совещания</w:t>
            </w:r>
          </w:p>
          <w:p w:rsidR="00BC524A" w:rsidRDefault="00BC524A" w:rsidP="00BC524A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консультации</w:t>
            </w:r>
          </w:p>
          <w:p w:rsidR="00BC524A" w:rsidRDefault="00BC524A" w:rsidP="00BC524A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мастер-классы</w:t>
            </w:r>
          </w:p>
          <w:p w:rsidR="007241B2" w:rsidRDefault="007863F1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BC524A">
              <w:rPr>
                <w:rFonts w:ascii="Times New Roman" w:hAnsi="Times New Roman" w:cs="Times New Roman"/>
                <w:sz w:val="24"/>
                <w:szCs w:val="28"/>
              </w:rPr>
              <w:t>- самоанализ</w:t>
            </w:r>
          </w:p>
        </w:tc>
        <w:tc>
          <w:tcPr>
            <w:tcW w:w="3367" w:type="dxa"/>
          </w:tcPr>
          <w:p w:rsidR="007241B2" w:rsidRDefault="007241B2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оказание помощи в практической деятельности.</w:t>
            </w:r>
          </w:p>
          <w:p w:rsidR="00BC524A" w:rsidRDefault="00BC524A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C524A" w:rsidRDefault="00BC524A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C524A" w:rsidRDefault="007241B2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Содержание:</w:t>
            </w:r>
          </w:p>
          <w:p w:rsidR="00BC524A" w:rsidRPr="00BC524A" w:rsidRDefault="007241B2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определяется потребностями, запросами кураторов и ситуацией.</w:t>
            </w:r>
          </w:p>
          <w:p w:rsidR="00BC524A" w:rsidRDefault="00BC524A" w:rsidP="00BC524A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формы:</w:t>
            </w:r>
          </w:p>
          <w:p w:rsidR="00BC524A" w:rsidRDefault="00BC524A" w:rsidP="00BC524A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беседы</w:t>
            </w:r>
          </w:p>
          <w:p w:rsidR="00BC524A" w:rsidRDefault="00BC524A" w:rsidP="00BC524A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консультации</w:t>
            </w:r>
          </w:p>
          <w:p w:rsidR="00BC524A" w:rsidRDefault="00BC524A" w:rsidP="00BC524A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-школа начинающего  </w:t>
            </w:r>
            <w:r w:rsidR="007863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куратора</w:t>
            </w:r>
          </w:p>
          <w:p w:rsidR="00BC524A" w:rsidRDefault="00BC524A" w:rsidP="00BC524A">
            <w:pPr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1B2" w:rsidRDefault="007241B2" w:rsidP="00BC5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:rsidR="007241B2" w:rsidRDefault="007241B2" w:rsidP="0072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241B2" w:rsidRDefault="007241B2" w:rsidP="007241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AF50A1" w:rsidRDefault="00AF50A1" w:rsidP="0072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50A1" w:rsidRDefault="00AF50A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F50A1" w:rsidRDefault="00880607">
      <w:pPr>
        <w:rPr>
          <w:rFonts w:ascii="Times New Roman" w:hAnsi="Times New Roman" w:cs="Times New Roman"/>
          <w:b/>
          <w:szCs w:val="28"/>
        </w:rPr>
      </w:pPr>
      <w:r>
        <w:br w:type="page"/>
      </w: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880607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заседаний Совета кураторов</w:t>
      </w: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689" w:type="dxa"/>
        <w:tblInd w:w="-9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1105"/>
        <w:gridCol w:w="7362"/>
        <w:gridCol w:w="2222"/>
      </w:tblGrid>
      <w:tr w:rsidR="00AF50A1" w:rsidTr="007863F1"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Месяц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Тема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AF50A1" w:rsidTr="007863F1"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C7178" w:rsidRDefault="00AC7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AF50A1" w:rsidRPr="007863F1" w:rsidRDefault="00880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C476B" w:rsidRPr="007863F1" w:rsidRDefault="008C476B" w:rsidP="008C476B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863F1">
              <w:rPr>
                <w:rStyle w:val="c5"/>
                <w:b/>
                <w:bCs/>
                <w:color w:val="000000"/>
              </w:rPr>
              <w:t>Заседание № 1 «Организация работы методического объединения</w:t>
            </w:r>
            <w:r w:rsidR="00121A72">
              <w:rPr>
                <w:rStyle w:val="c5"/>
                <w:b/>
                <w:bCs/>
                <w:color w:val="000000"/>
              </w:rPr>
              <w:t xml:space="preserve"> кураторов учебных групп на 2020-2021</w:t>
            </w:r>
            <w:r w:rsidRPr="007863F1">
              <w:rPr>
                <w:rStyle w:val="c5"/>
                <w:b/>
                <w:bCs/>
                <w:color w:val="000000"/>
              </w:rPr>
              <w:t xml:space="preserve"> учебный год»</w:t>
            </w:r>
          </w:p>
          <w:p w:rsidR="008C476B" w:rsidRPr="007863F1" w:rsidRDefault="008C476B" w:rsidP="008C476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63F1">
              <w:rPr>
                <w:rStyle w:val="c2"/>
                <w:color w:val="000000"/>
              </w:rPr>
              <w:t>1. Ана</w:t>
            </w:r>
            <w:r w:rsidR="00121A72">
              <w:rPr>
                <w:rStyle w:val="c2"/>
                <w:color w:val="000000"/>
              </w:rPr>
              <w:t>лиз социально-воспитательной работы за 2019-2020</w:t>
            </w:r>
            <w:r w:rsidRPr="007863F1">
              <w:rPr>
                <w:rStyle w:val="c2"/>
                <w:color w:val="000000"/>
              </w:rPr>
              <w:t xml:space="preserve"> учебный год.</w:t>
            </w:r>
            <w:r w:rsidR="00121A72">
              <w:rPr>
                <w:color w:val="000000"/>
              </w:rPr>
              <w:t xml:space="preserve"> </w:t>
            </w:r>
            <w:r w:rsidRPr="007863F1">
              <w:rPr>
                <w:rStyle w:val="c2"/>
                <w:color w:val="000000"/>
              </w:rPr>
              <w:t>Приоритетные направления  работы  </w:t>
            </w:r>
            <w:r w:rsidR="00121A72">
              <w:rPr>
                <w:rStyle w:val="c2"/>
                <w:color w:val="000000"/>
              </w:rPr>
              <w:t xml:space="preserve">в новом учебном году. </w:t>
            </w:r>
          </w:p>
          <w:p w:rsidR="008C476B" w:rsidRPr="007863F1" w:rsidRDefault="008C476B" w:rsidP="008C476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63F1">
              <w:rPr>
                <w:rStyle w:val="c2"/>
                <w:color w:val="000000"/>
              </w:rPr>
              <w:t>2.</w:t>
            </w:r>
            <w:r w:rsidR="00AC7178">
              <w:t xml:space="preserve"> </w:t>
            </w:r>
            <w:r w:rsidR="00AC7178" w:rsidRPr="00AC7178">
              <w:rPr>
                <w:rStyle w:val="c2"/>
                <w:color w:val="000000"/>
              </w:rPr>
              <w:t>«Модернизация социально-воспитательной работы в современных условиях. Образование и воспитание: ключевые векторы развития в новом учебном году»</w:t>
            </w:r>
            <w:r w:rsidR="00AC7178">
              <w:rPr>
                <w:rStyle w:val="c2"/>
                <w:color w:val="000000"/>
              </w:rPr>
              <w:t>.</w:t>
            </w:r>
          </w:p>
          <w:p w:rsidR="00121A72" w:rsidRDefault="008C476B" w:rsidP="00121A7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863F1">
              <w:rPr>
                <w:rStyle w:val="c2"/>
                <w:color w:val="000000"/>
              </w:rPr>
              <w:t xml:space="preserve">3.Рекомендации по составлению </w:t>
            </w:r>
            <w:r w:rsidR="00941922" w:rsidRPr="007863F1">
              <w:rPr>
                <w:rStyle w:val="c2"/>
                <w:color w:val="000000"/>
              </w:rPr>
              <w:t xml:space="preserve">плана </w:t>
            </w:r>
            <w:r w:rsidRPr="007863F1">
              <w:rPr>
                <w:rStyle w:val="c2"/>
                <w:color w:val="000000"/>
              </w:rPr>
              <w:t>воспитательно</w:t>
            </w:r>
            <w:r w:rsidR="00941922">
              <w:rPr>
                <w:rStyle w:val="c2"/>
                <w:color w:val="000000"/>
              </w:rPr>
              <w:t xml:space="preserve">й работы с группой </w:t>
            </w:r>
            <w:r w:rsidR="00941922">
              <w:t xml:space="preserve">и </w:t>
            </w:r>
            <w:r w:rsidR="00941922" w:rsidRPr="00941922">
              <w:rPr>
                <w:rStyle w:val="c2"/>
                <w:color w:val="000000"/>
              </w:rPr>
              <w:t>проект</w:t>
            </w:r>
            <w:r w:rsidR="00941922">
              <w:rPr>
                <w:rStyle w:val="c2"/>
                <w:color w:val="000000"/>
              </w:rPr>
              <w:t>ов</w:t>
            </w:r>
            <w:r w:rsidR="00941922" w:rsidRPr="00941922">
              <w:rPr>
                <w:rStyle w:val="c2"/>
                <w:color w:val="000000"/>
              </w:rPr>
              <w:t xml:space="preserve"> совместной деятельности</w:t>
            </w:r>
            <w:r w:rsidR="00121A72">
              <w:rPr>
                <w:rStyle w:val="c2"/>
                <w:color w:val="000000"/>
              </w:rPr>
              <w:t xml:space="preserve"> кураторов в условиях распространения новой </w:t>
            </w:r>
            <w:proofErr w:type="spellStart"/>
            <w:r w:rsidR="00121A72">
              <w:rPr>
                <w:rStyle w:val="c2"/>
                <w:color w:val="000000"/>
              </w:rPr>
              <w:t>коронавирусной</w:t>
            </w:r>
            <w:proofErr w:type="spellEnd"/>
            <w:r w:rsidR="00121A72">
              <w:rPr>
                <w:rStyle w:val="c2"/>
                <w:color w:val="000000"/>
              </w:rPr>
              <w:t xml:space="preserve"> инфекции с учетом рекомендаций </w:t>
            </w:r>
            <w:r w:rsidR="00AC7178">
              <w:rPr>
                <w:rStyle w:val="c2"/>
                <w:color w:val="000000"/>
              </w:rPr>
              <w:t>Министерства науки и высшего образования</w:t>
            </w:r>
            <w:r w:rsidR="00121A72">
              <w:rPr>
                <w:rStyle w:val="c2"/>
                <w:color w:val="000000"/>
              </w:rPr>
              <w:t xml:space="preserve">. </w:t>
            </w:r>
          </w:p>
          <w:p w:rsidR="00EA0B22" w:rsidRPr="007863F1" w:rsidRDefault="00453916" w:rsidP="00121A7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4. Организационные вопросы 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AF50A1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6B" w:rsidRDefault="008C476B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72" w:rsidRDefault="00121A72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72" w:rsidRPr="007863F1" w:rsidRDefault="00121A72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A1" w:rsidRPr="007863F1" w:rsidRDefault="00880607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Дудникова Т.А.</w:t>
            </w:r>
          </w:p>
          <w:p w:rsidR="00AF50A1" w:rsidRPr="007863F1" w:rsidRDefault="00AF50A1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A1" w:rsidRPr="007863F1" w:rsidRDefault="00AF50A1" w:rsidP="00AC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A1" w:rsidTr="007863F1"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C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EB3D6E" w:rsidRDefault="00844F40" w:rsidP="00EB3D6E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863F1">
              <w:rPr>
                <w:rStyle w:val="c11"/>
                <w:b/>
                <w:bCs/>
                <w:color w:val="000000"/>
              </w:rPr>
              <w:t xml:space="preserve">Заседание  №2 </w:t>
            </w:r>
            <w:r w:rsidR="00EB3D6E">
              <w:rPr>
                <w:rStyle w:val="c11"/>
                <w:b/>
                <w:bCs/>
                <w:color w:val="000000"/>
              </w:rPr>
              <w:t xml:space="preserve">в формате круглого стола </w:t>
            </w:r>
            <w:r w:rsidRPr="007863F1">
              <w:rPr>
                <w:rStyle w:val="c11"/>
                <w:b/>
                <w:bCs/>
                <w:color w:val="000000"/>
              </w:rPr>
              <w:t xml:space="preserve"> «</w:t>
            </w:r>
            <w:r w:rsidR="00AC7178">
              <w:rPr>
                <w:rStyle w:val="c11"/>
                <w:b/>
                <w:bCs/>
                <w:color w:val="000000"/>
              </w:rPr>
              <w:t>Национальный проект «Образование»</w:t>
            </w:r>
            <w:r w:rsidR="00EB3D6E">
              <w:rPr>
                <w:rStyle w:val="c11"/>
                <w:b/>
                <w:bCs/>
                <w:color w:val="000000"/>
              </w:rPr>
              <w:t>: проблемы, поиск и</w:t>
            </w:r>
            <w:r w:rsidR="00AC7178">
              <w:rPr>
                <w:rStyle w:val="c11"/>
                <w:b/>
                <w:bCs/>
                <w:color w:val="000000"/>
              </w:rPr>
              <w:t xml:space="preserve"> решения» 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66F10" w:rsidRDefault="00EB3D6E" w:rsidP="00EB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EB3D6E" w:rsidRDefault="00EB3D6E" w:rsidP="00EB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D66F10" w:rsidRPr="007863F1" w:rsidRDefault="00EB3D6E" w:rsidP="00EB3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 В.А.</w:t>
            </w:r>
          </w:p>
        </w:tc>
      </w:tr>
      <w:tr w:rsidR="00AF50A1" w:rsidTr="007863F1"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4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44F40" w:rsidRPr="007863F1" w:rsidRDefault="00844F40" w:rsidP="00D66F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 Семинар-практикум «</w:t>
            </w:r>
            <w:r w:rsidR="00EB3D6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среди студентов по формированию гражданственности и патриотизма</w:t>
            </w:r>
            <w:r w:rsidRPr="007863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50A1" w:rsidRDefault="00844F40" w:rsidP="00EB3D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B3D6E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EB3D6E" w:rsidRPr="00EB3D6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патриотизма, гражданственности и уважения к старшим </w:t>
            </w:r>
            <w:r w:rsidR="00EB3D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3D6E" w:rsidRPr="00EB3D6E">
              <w:rPr>
                <w:rFonts w:ascii="Times New Roman" w:hAnsi="Times New Roman" w:cs="Times New Roman"/>
                <w:sz w:val="24"/>
                <w:szCs w:val="24"/>
              </w:rPr>
              <w:t>важнейш</w:t>
            </w:r>
            <w:r w:rsidR="00EB3D6E">
              <w:rPr>
                <w:rFonts w:ascii="Times New Roman" w:hAnsi="Times New Roman" w:cs="Times New Roman"/>
                <w:sz w:val="24"/>
                <w:szCs w:val="24"/>
              </w:rPr>
              <w:t xml:space="preserve">ий приоритет  </w:t>
            </w:r>
            <w:proofErr w:type="spellStart"/>
            <w:r w:rsidR="00EB3D6E">
              <w:rPr>
                <w:rFonts w:ascii="Times New Roman" w:hAnsi="Times New Roman" w:cs="Times New Roman"/>
                <w:sz w:val="24"/>
                <w:szCs w:val="24"/>
              </w:rPr>
              <w:t>госполитики</w:t>
            </w:r>
            <w:proofErr w:type="spellEnd"/>
            <w:r w:rsidR="00EB3D6E">
              <w:rPr>
                <w:rFonts w:ascii="Times New Roman" w:hAnsi="Times New Roman" w:cs="Times New Roman"/>
                <w:sz w:val="24"/>
                <w:szCs w:val="24"/>
              </w:rPr>
              <w:t xml:space="preserve"> РФ. </w:t>
            </w:r>
          </w:p>
          <w:p w:rsidR="00941922" w:rsidRPr="00941922" w:rsidRDefault="00941922" w:rsidP="00EB3D6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B3D6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кураторский час </w:t>
            </w:r>
            <w:r w:rsidR="00EB3D6E" w:rsidRPr="00307C97">
              <w:rPr>
                <w:rFonts w:ascii="Times New Roman" w:hAnsi="Times New Roman" w:cs="Times New Roman"/>
                <w:sz w:val="24"/>
                <w:szCs w:val="24"/>
              </w:rPr>
              <w:t>«Святые подвиги российских сыновей», посвящённый Дню памяти россиян, исполнявших служебный долг за пределами Отечества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41922" w:rsidRDefault="00941922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22" w:rsidRDefault="00941922" w:rsidP="0094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922" w:rsidRPr="007863F1" w:rsidRDefault="00941922" w:rsidP="00941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7863F1" w:rsidRDefault="00844F40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40" w:rsidRPr="007863F1" w:rsidRDefault="00EB3D6E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</w:p>
          <w:p w:rsidR="00AF50A1" w:rsidRDefault="00AF50A1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6E" w:rsidRPr="007863F1" w:rsidRDefault="00EB3D6E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</w:tc>
      </w:tr>
      <w:tr w:rsidR="00AF50A1" w:rsidTr="007863F1"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44F40" w:rsidP="00EB3D6E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7863F1">
              <w:rPr>
                <w:b/>
              </w:rPr>
              <w:t xml:space="preserve">Заседание №4 </w:t>
            </w:r>
            <w:r w:rsidR="00EB3D6E">
              <w:rPr>
                <w:b/>
              </w:rPr>
              <w:t>в формате круглого</w:t>
            </w:r>
            <w:r w:rsidR="00722EAC" w:rsidRPr="007863F1">
              <w:rPr>
                <w:b/>
              </w:rPr>
              <w:t xml:space="preserve"> стол</w:t>
            </w:r>
            <w:r w:rsidR="00EB3D6E">
              <w:rPr>
                <w:b/>
              </w:rPr>
              <w:t>а</w:t>
            </w:r>
            <w:r w:rsidR="00722EAC" w:rsidRPr="007863F1">
              <w:rPr>
                <w:b/>
              </w:rPr>
              <w:t xml:space="preserve"> </w:t>
            </w:r>
            <w:r w:rsidRPr="007863F1">
              <w:rPr>
                <w:b/>
              </w:rPr>
              <w:t>«</w:t>
            </w:r>
            <w:r w:rsidR="00EB3D6E" w:rsidRPr="00EB3D6E">
              <w:rPr>
                <w:b/>
              </w:rPr>
              <w:t>Воспитательное дело – как предмет коллективного анализа</w:t>
            </w:r>
            <w:r w:rsidR="00941922">
              <w:rPr>
                <w:b/>
              </w:rPr>
              <w:t>»</w:t>
            </w:r>
          </w:p>
        </w:tc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EB3D6E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Дудникова Т.А.,</w:t>
            </w:r>
          </w:p>
          <w:p w:rsidR="00EB3D6E" w:rsidRPr="007863F1" w:rsidRDefault="00EB3D6E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Таболова Э.С. </w:t>
            </w:r>
          </w:p>
        </w:tc>
      </w:tr>
    </w:tbl>
    <w:p w:rsidR="00AF50A1" w:rsidRDefault="00AF50A1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EB3D6E" w:rsidRDefault="00EB3D6E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28"/>
        </w:rPr>
      </w:pPr>
    </w:p>
    <w:p w:rsidR="00722EAC" w:rsidRDefault="00722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880607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школы кураторов</w:t>
      </w: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  <w:lang w:eastAsia="ru-RU"/>
        </w:rPr>
      </w:pPr>
    </w:p>
    <w:tbl>
      <w:tblPr>
        <w:tblW w:w="10456" w:type="dxa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1125"/>
        <w:gridCol w:w="7347"/>
        <w:gridCol w:w="1984"/>
      </w:tblGrid>
      <w:tr w:rsidR="00AF50A1"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F50A1" w:rsidTr="009B7DB2">
        <w:trPr>
          <w:trHeight w:val="970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AF50A1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0A1" w:rsidRPr="007863F1" w:rsidRDefault="00880607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22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62A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  <w:r w:rsidR="00880607" w:rsidRPr="007863F1">
              <w:rPr>
                <w:rFonts w:ascii="Times New Roman" w:hAnsi="Times New Roman" w:cs="Times New Roman"/>
                <w:sz w:val="24"/>
                <w:szCs w:val="24"/>
              </w:rPr>
              <w:t>куратора в</w:t>
            </w:r>
            <w:r w:rsidR="009B7DB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  <w:r w:rsidR="00880607" w:rsidRPr="007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DB2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новой </w:t>
            </w:r>
            <w:proofErr w:type="spellStart"/>
            <w:r w:rsidR="009B7DB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9B7DB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 w:rsidR="009B7DB2" w:rsidRPr="009B7DB2">
              <w:rPr>
                <w:rFonts w:ascii="Times New Roman" w:hAnsi="Times New Roman" w:cs="Times New Roman"/>
                <w:sz w:val="24"/>
                <w:szCs w:val="24"/>
              </w:rPr>
              <w:t xml:space="preserve">  COVID-19</w:t>
            </w:r>
          </w:p>
          <w:p w:rsidR="00453916" w:rsidRPr="007863F1" w:rsidRDefault="009B7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45C" w:rsidRPr="007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607" w:rsidRPr="007863F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</w:t>
            </w:r>
            <w:r w:rsidR="008C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знаний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Дудникова Т.А.</w:t>
            </w:r>
            <w:r w:rsidR="00722EAC" w:rsidRPr="00786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2EAC" w:rsidRPr="007863F1" w:rsidRDefault="00722EAC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Вяткина К.Р.,</w:t>
            </w:r>
          </w:p>
          <w:p w:rsidR="00AF50A1" w:rsidRPr="007863F1" w:rsidRDefault="00AF50A1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A1"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составлению социального паспорта группы </w:t>
            </w:r>
          </w:p>
          <w:p w:rsidR="00453916" w:rsidRDefault="00880607" w:rsidP="00966D88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и оформлению документаций по планированию воспитательной работы с группой</w:t>
            </w:r>
          </w:p>
          <w:p w:rsidR="00AF50A1" w:rsidRPr="00453916" w:rsidRDefault="00453916" w:rsidP="00966D88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16">
              <w:rPr>
                <w:rStyle w:val="c2"/>
                <w:rFonts w:ascii="Times New Roman" w:hAnsi="Times New Roman" w:cs="Times New Roman"/>
                <w:color w:val="000000"/>
                <w:sz w:val="24"/>
              </w:rPr>
              <w:t>Рекомендации по оформлению «Папки  куратора».</w:t>
            </w:r>
            <w:r w:rsidRPr="00453916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Гончарова Н.В.</w:t>
            </w:r>
          </w:p>
          <w:p w:rsidR="00AF50A1" w:rsidRPr="007863F1" w:rsidRDefault="00AF50A1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0A1" w:rsidRPr="007863F1" w:rsidRDefault="00880607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Дудникова Т.А</w:t>
            </w:r>
          </w:p>
          <w:p w:rsidR="00AF50A1" w:rsidRPr="007863F1" w:rsidRDefault="00AF50A1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A1"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C62A1" w:rsidRDefault="008C62A1" w:rsidP="008C62A1">
            <w:pPr>
              <w:pStyle w:val="a7"/>
              <w:tabs>
                <w:tab w:val="left" w:pos="317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начинающего куратора.</w:t>
            </w:r>
          </w:p>
          <w:p w:rsidR="008C62A1" w:rsidRPr="008C62A1" w:rsidRDefault="009B7DB2" w:rsidP="009B7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C62A1">
              <w:rPr>
                <w:rFonts w:ascii="Times New Roman" w:hAnsi="Times New Roman" w:cs="Times New Roman"/>
                <w:sz w:val="24"/>
                <w:szCs w:val="24"/>
              </w:rPr>
              <w:t>Форматека</w:t>
            </w:r>
            <w:proofErr w:type="spellEnd"/>
            <w:r w:rsidR="008C62A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 w:rsidRPr="009B7DB2">
              <w:rPr>
                <w:rFonts w:ascii="Times New Roman" w:hAnsi="Times New Roman" w:cs="Times New Roman"/>
                <w:sz w:val="24"/>
                <w:szCs w:val="24"/>
              </w:rPr>
              <w:t xml:space="preserve">  COVID-19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22EAC" w:rsidRDefault="008C62A1" w:rsidP="008C6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2A1" w:rsidRDefault="008C62A1" w:rsidP="008C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Таболова Э.С.,</w:t>
            </w:r>
          </w:p>
          <w:p w:rsidR="00AF50A1" w:rsidRPr="007863F1" w:rsidRDefault="008C62A1" w:rsidP="0096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Ю.И. </w:t>
            </w:r>
          </w:p>
        </w:tc>
      </w:tr>
      <w:tr w:rsidR="00AF50A1" w:rsidTr="008C62A1">
        <w:trPr>
          <w:trHeight w:val="668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880607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7863F1" w:rsidRDefault="0022245C" w:rsidP="008C6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62A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анкетирования с целью выявления мнения студентов о занятости во внеурочных мероприятиях и их участие в них.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2245C" w:rsidRDefault="008C62A1" w:rsidP="008C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Качалова И.Н. </w:t>
            </w:r>
          </w:p>
          <w:p w:rsidR="008C62A1" w:rsidRPr="007863F1" w:rsidRDefault="008C62A1" w:rsidP="008C6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B2"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98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984873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1</w:t>
            </w:r>
            <w:r w:rsidRPr="007863F1">
              <w:t>.Условия повышения эффективности управления студенческим коллективом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Default="009B7DB2" w:rsidP="0098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 И.Н.</w:t>
            </w:r>
          </w:p>
          <w:p w:rsidR="009B7DB2" w:rsidRDefault="009B7DB2" w:rsidP="0098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B2" w:rsidRPr="007863F1" w:rsidRDefault="009B7DB2" w:rsidP="0098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Дудникова Т.А. </w:t>
            </w:r>
          </w:p>
        </w:tc>
      </w:tr>
      <w:tr w:rsidR="009B7DB2"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CF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CF2D9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кураторского часа и анализ технологий его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CF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</w:tr>
      <w:tr w:rsidR="009B7DB2"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9B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966D88" w:rsidRDefault="009B7DB2" w:rsidP="009B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Методика подготовки и проведения отчетно-выборных собраний в группах.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9B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Дудникова Т.А.</w:t>
            </w:r>
          </w:p>
        </w:tc>
      </w:tr>
      <w:tr w:rsidR="009B7DB2" w:rsidTr="009B7DB2">
        <w:trPr>
          <w:trHeight w:val="642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78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3F1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7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72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требования к анализу социально-воспитательной работы куратора с группой за учебный год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B7DB2" w:rsidRPr="007863F1" w:rsidRDefault="009B7DB2" w:rsidP="009B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Дудникова Т.А.</w:t>
            </w:r>
          </w:p>
        </w:tc>
      </w:tr>
    </w:tbl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453916" w:rsidRDefault="00453916">
      <w:pPr>
        <w:spacing w:after="0" w:line="240" w:lineRule="auto"/>
        <w:jc w:val="center"/>
      </w:pPr>
    </w:p>
    <w:p w:rsidR="00453916" w:rsidRDefault="00453916">
      <w:pPr>
        <w:spacing w:after="0" w:line="240" w:lineRule="auto"/>
        <w:jc w:val="center"/>
      </w:pPr>
    </w:p>
    <w:p w:rsidR="00AF50A1" w:rsidRDefault="0088060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br w:type="page"/>
      </w:r>
    </w:p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Cs w:val="28"/>
        </w:rPr>
      </w:pPr>
    </w:p>
    <w:p w:rsidR="009B7DB2" w:rsidRDefault="00880607" w:rsidP="009B7D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тематических</w:t>
      </w:r>
      <w:proofErr w:type="gramEnd"/>
      <w:r w:rsidR="009B7DB2">
        <w:rPr>
          <w:rFonts w:ascii="Times New Roman" w:hAnsi="Times New Roman" w:cs="Times New Roman"/>
          <w:b/>
          <w:sz w:val="28"/>
          <w:szCs w:val="28"/>
        </w:rPr>
        <w:t xml:space="preserve"> индивидуальных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DB2">
        <w:rPr>
          <w:rFonts w:ascii="Times New Roman" w:hAnsi="Times New Roman" w:cs="Times New Roman"/>
          <w:b/>
          <w:sz w:val="28"/>
          <w:szCs w:val="28"/>
        </w:rPr>
        <w:t>групповых</w:t>
      </w:r>
    </w:p>
    <w:p w:rsidR="00AF50A1" w:rsidRDefault="00880607" w:rsidP="009B7D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="002224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DB2" w:rsidRDefault="009B7DB2" w:rsidP="009B7D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114" w:type="dxa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/>
      </w:tblPr>
      <w:tblGrid>
        <w:gridCol w:w="1489"/>
        <w:gridCol w:w="5773"/>
        <w:gridCol w:w="2852"/>
      </w:tblGrid>
      <w:tr w:rsidR="00AF50A1" w:rsidTr="009B7DB2">
        <w:trPr>
          <w:trHeight w:val="258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Месяц</w:t>
            </w: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Тема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88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AF50A1" w:rsidTr="009B7DB2">
        <w:trPr>
          <w:trHeight w:val="874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880607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880607">
            <w:pPr>
              <w:spacing w:after="0" w:line="240" w:lineRule="auto"/>
            </w:pPr>
            <w:r w:rsidRPr="006F4301">
              <w:rPr>
                <w:rFonts w:ascii="Times New Roman" w:hAnsi="Times New Roman" w:cs="Times New Roman"/>
              </w:rPr>
              <w:t>1.</w:t>
            </w:r>
            <w:r w:rsidR="009B7DB2">
              <w:t xml:space="preserve"> </w:t>
            </w:r>
            <w:r w:rsidR="009B7DB2">
              <w:rPr>
                <w:rFonts w:ascii="Times New Roman" w:hAnsi="Times New Roman" w:cs="Times New Roman"/>
              </w:rPr>
              <w:t>Рекомендации</w:t>
            </w:r>
            <w:r w:rsidR="009B7DB2" w:rsidRPr="009B7DB2">
              <w:rPr>
                <w:rFonts w:ascii="Times New Roman" w:hAnsi="Times New Roman" w:cs="Times New Roman"/>
              </w:rPr>
              <w:t xml:space="preserve"> Министерства науки и высшего образования</w:t>
            </w:r>
            <w:r w:rsidR="009B7DB2">
              <w:rPr>
                <w:rFonts w:ascii="Times New Roman" w:hAnsi="Times New Roman" w:cs="Times New Roman"/>
              </w:rPr>
              <w:t>.</w:t>
            </w:r>
          </w:p>
          <w:p w:rsidR="00AF50A1" w:rsidRPr="006F4301" w:rsidRDefault="00880607" w:rsidP="0022245C">
            <w:pPr>
              <w:spacing w:after="0" w:line="240" w:lineRule="auto"/>
            </w:pPr>
            <w:r w:rsidRPr="006F4301">
              <w:rPr>
                <w:rFonts w:ascii="Times New Roman" w:hAnsi="Times New Roman" w:cs="Times New Roman"/>
              </w:rPr>
              <w:t>2.Технология составления социального паспорта группы</w:t>
            </w:r>
            <w:r w:rsidR="0022245C" w:rsidRPr="006F43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880607" w:rsidP="0022245C">
            <w:pPr>
              <w:spacing w:after="0" w:line="240" w:lineRule="auto"/>
              <w:jc w:val="center"/>
            </w:pPr>
            <w:proofErr w:type="spellStart"/>
            <w:r w:rsidRPr="006F4301">
              <w:rPr>
                <w:rFonts w:ascii="Times New Roman" w:hAnsi="Times New Roman" w:cs="Times New Roman"/>
              </w:rPr>
              <w:t>Дуникова</w:t>
            </w:r>
            <w:proofErr w:type="spellEnd"/>
            <w:r w:rsidRPr="006F4301">
              <w:rPr>
                <w:rFonts w:ascii="Times New Roman" w:hAnsi="Times New Roman" w:cs="Times New Roman"/>
              </w:rPr>
              <w:t xml:space="preserve"> Т.А.</w:t>
            </w:r>
            <w:r w:rsidR="0022245C" w:rsidRPr="006F4301">
              <w:rPr>
                <w:rFonts w:ascii="Times New Roman" w:hAnsi="Times New Roman" w:cs="Times New Roman"/>
              </w:rPr>
              <w:t>,</w:t>
            </w:r>
          </w:p>
          <w:p w:rsidR="00AF50A1" w:rsidRPr="006F4301" w:rsidRDefault="00880607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Гончарова Н.В.</w:t>
            </w:r>
          </w:p>
          <w:p w:rsidR="00AF50A1" w:rsidRPr="006F4301" w:rsidRDefault="00AF50A1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0A1" w:rsidTr="009B7DB2">
        <w:trPr>
          <w:trHeight w:val="1082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880607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9B7DB2" w:rsidP="009B7DB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</w:t>
            </w:r>
            <w:r w:rsidR="00913C72">
              <w:rPr>
                <w:rFonts w:ascii="Times New Roman" w:hAnsi="Times New Roman" w:cs="Times New Roman"/>
              </w:rPr>
              <w:t>.Формы и методы р</w:t>
            </w:r>
            <w:r w:rsidR="0022245C" w:rsidRPr="006F4301">
              <w:rPr>
                <w:rFonts w:ascii="Times New Roman" w:hAnsi="Times New Roman" w:cs="Times New Roman"/>
              </w:rPr>
              <w:t>аботы с родителями</w:t>
            </w:r>
            <w:r w:rsidR="00913C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студентами </w:t>
            </w:r>
            <w:r w:rsidR="00913C72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инфекции. 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880607" w:rsidP="0022245C">
            <w:pPr>
              <w:spacing w:after="0" w:line="240" w:lineRule="auto"/>
              <w:jc w:val="center"/>
            </w:pPr>
            <w:r w:rsidRPr="006F4301">
              <w:rPr>
                <w:rFonts w:ascii="Times New Roman" w:hAnsi="Times New Roman" w:cs="Times New Roman"/>
              </w:rPr>
              <w:t>Дудникова Т.А.</w:t>
            </w:r>
          </w:p>
          <w:p w:rsidR="00913C72" w:rsidRDefault="00913C72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245C" w:rsidRPr="006F4301" w:rsidRDefault="0022245C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Пикалова Т.Г.</w:t>
            </w:r>
          </w:p>
          <w:p w:rsidR="00913C72" w:rsidRDefault="00913C72" w:rsidP="00913C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50A1" w:rsidRPr="006F4301" w:rsidRDefault="0022245C" w:rsidP="0022245C">
            <w:pPr>
              <w:spacing w:after="0" w:line="240" w:lineRule="auto"/>
              <w:jc w:val="center"/>
            </w:pPr>
            <w:proofErr w:type="spellStart"/>
            <w:r w:rsidRPr="006F4301">
              <w:rPr>
                <w:rFonts w:ascii="Times New Roman" w:hAnsi="Times New Roman" w:cs="Times New Roman"/>
              </w:rPr>
              <w:t>Ситак</w:t>
            </w:r>
            <w:proofErr w:type="spellEnd"/>
            <w:r w:rsidRPr="006F4301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AF50A1" w:rsidTr="009B7DB2">
        <w:trPr>
          <w:trHeight w:val="565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AF50A1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50A1" w:rsidRPr="006F4301" w:rsidRDefault="00880607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13C72" w:rsidRPr="00913C72" w:rsidRDefault="009B7DB2" w:rsidP="00913C7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C72">
              <w:rPr>
                <w:rFonts w:ascii="Times New Roman" w:hAnsi="Times New Roman" w:cs="Times New Roman"/>
              </w:rPr>
              <w:t>. Формирование профессиональных умений и навыков посредством участия в работе СПО «</w:t>
            </w:r>
            <w:proofErr w:type="spellStart"/>
            <w:r w:rsidR="00913C72">
              <w:rPr>
                <w:rFonts w:ascii="Times New Roman" w:hAnsi="Times New Roman" w:cs="Times New Roman"/>
              </w:rPr>
              <w:t>Данко</w:t>
            </w:r>
            <w:proofErr w:type="spellEnd"/>
            <w:r w:rsidR="00913C7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 СВО «Лучик» </w:t>
            </w:r>
            <w:r w:rsidR="00913C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22245C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301">
              <w:rPr>
                <w:rFonts w:ascii="Times New Roman" w:hAnsi="Times New Roman" w:cs="Times New Roman"/>
              </w:rPr>
              <w:t>Вяткина</w:t>
            </w:r>
            <w:proofErr w:type="spellEnd"/>
            <w:r w:rsidRPr="006F4301">
              <w:rPr>
                <w:rFonts w:ascii="Times New Roman" w:hAnsi="Times New Roman" w:cs="Times New Roman"/>
              </w:rPr>
              <w:t xml:space="preserve"> К.Р.</w:t>
            </w:r>
          </w:p>
          <w:p w:rsidR="00913C72" w:rsidRDefault="00913C72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3C72" w:rsidRPr="006F4301" w:rsidRDefault="00913C72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Ю.И. </w:t>
            </w:r>
          </w:p>
        </w:tc>
      </w:tr>
      <w:tr w:rsidR="00AF50A1" w:rsidTr="009B7DB2">
        <w:trPr>
          <w:trHeight w:val="518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880607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913C72">
            <w:pPr>
              <w:tabs>
                <w:tab w:val="left" w:pos="317"/>
              </w:tabs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80607" w:rsidRPr="006F4301">
              <w:rPr>
                <w:rFonts w:ascii="Times New Roman" w:hAnsi="Times New Roman" w:cs="Times New Roman"/>
              </w:rPr>
              <w:t>Организация работы куратора по профилактике правонарушений, экстремистских проявлений, пропаганде ЗОЖ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2245C" w:rsidRPr="006F4301" w:rsidRDefault="00913C72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Бочаров С.С.</w:t>
            </w:r>
          </w:p>
          <w:p w:rsidR="00AF50A1" w:rsidRPr="006F4301" w:rsidRDefault="00AF50A1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0A1" w:rsidTr="009B7DB2">
        <w:trPr>
          <w:trHeight w:val="326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880607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913C72">
            <w:pPr>
              <w:tabs>
                <w:tab w:val="left" w:pos="317"/>
              </w:tabs>
              <w:spacing w:after="0" w:line="240" w:lineRule="auto"/>
              <w:ind w:left="9" w:hanging="9"/>
              <w:jc w:val="both"/>
            </w:pPr>
            <w:r>
              <w:rPr>
                <w:rFonts w:ascii="Times New Roman" w:hAnsi="Times New Roman" w:cs="Times New Roman"/>
              </w:rPr>
              <w:t>1. Анализ диагностики</w:t>
            </w:r>
            <w:r w:rsidR="00880607" w:rsidRPr="006F4301">
              <w:rPr>
                <w:rFonts w:ascii="Times New Roman" w:hAnsi="Times New Roman" w:cs="Times New Roman"/>
              </w:rPr>
              <w:t xml:space="preserve"> ценностных ориентаций студентов</w:t>
            </w:r>
            <w:r>
              <w:rPr>
                <w:rFonts w:ascii="Times New Roman" w:hAnsi="Times New Roman" w:cs="Times New Roman"/>
              </w:rPr>
              <w:t xml:space="preserve"> 3 курса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880607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Качалова И.Н.</w:t>
            </w:r>
          </w:p>
        </w:tc>
      </w:tr>
      <w:tr w:rsidR="00AF50A1" w:rsidTr="009B7DB2">
        <w:trPr>
          <w:trHeight w:val="518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AF50A1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50A1" w:rsidRPr="006F4301" w:rsidRDefault="0022245C" w:rsidP="00913C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а</w:t>
            </w:r>
            <w:r w:rsidR="00880607" w:rsidRPr="006F4301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913C72">
            <w:pPr>
              <w:tabs>
                <w:tab w:val="left" w:pos="317"/>
              </w:tabs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80607" w:rsidRPr="006F4301">
              <w:rPr>
                <w:rFonts w:ascii="Times New Roman" w:hAnsi="Times New Roman" w:cs="Times New Roman"/>
              </w:rPr>
              <w:t>Методика подготовки и проведения отчетно-выборных собраний в группах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Pr="006F4301" w:rsidRDefault="00913C72" w:rsidP="00913C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22245C" w:rsidRPr="006F4301">
              <w:rPr>
                <w:rFonts w:ascii="Times New Roman" w:hAnsi="Times New Roman" w:cs="Times New Roman"/>
              </w:rPr>
              <w:t>Дудникова Т.А.</w:t>
            </w:r>
          </w:p>
        </w:tc>
      </w:tr>
      <w:tr w:rsidR="00913C72" w:rsidTr="009B7DB2">
        <w:trPr>
          <w:trHeight w:val="518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13C72" w:rsidRPr="006F4301" w:rsidRDefault="00913C72" w:rsidP="002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30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13C72" w:rsidRDefault="00913C72">
            <w:pPr>
              <w:tabs>
                <w:tab w:val="left" w:pos="317"/>
              </w:tabs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Анализ воспитательного процесса: современные представления. </w:t>
            </w:r>
            <w:r w:rsidR="000D43CE">
              <w:rPr>
                <w:rFonts w:ascii="Times New Roman" w:hAnsi="Times New Roman" w:cs="Times New Roman"/>
              </w:rPr>
              <w:t xml:space="preserve">Примерное содержание анализа работы куратора с группой за год. </w:t>
            </w:r>
          </w:p>
          <w:p w:rsidR="000D43CE" w:rsidRDefault="000D43CE">
            <w:pPr>
              <w:tabs>
                <w:tab w:val="left" w:pos="317"/>
              </w:tabs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Рекомендации начинающему куратору для осуществления анализа работы с группой за год. </w:t>
            </w: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13C72" w:rsidRDefault="000D43CE" w:rsidP="00913C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F4301">
              <w:rPr>
                <w:rFonts w:ascii="Times New Roman" w:hAnsi="Times New Roman" w:cs="Times New Roman"/>
              </w:rPr>
              <w:t>Дудникова Т.А.</w:t>
            </w:r>
          </w:p>
        </w:tc>
      </w:tr>
      <w:tr w:rsidR="00AF50A1" w:rsidTr="009B7DB2">
        <w:trPr>
          <w:trHeight w:hRule="exact" w:val="24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AF5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AF50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F50A1" w:rsidRDefault="00AF50A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F50A1" w:rsidRDefault="00AF50A1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50A1" w:rsidRDefault="00AF50A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F50A1" w:rsidRDefault="00AF50A1">
      <w:pPr>
        <w:spacing w:after="0" w:line="240" w:lineRule="auto"/>
        <w:jc w:val="center"/>
      </w:pPr>
    </w:p>
    <w:sectPr w:rsidR="00AF50A1" w:rsidSect="00AF50A1">
      <w:pgSz w:w="11906" w:h="16838"/>
      <w:pgMar w:top="709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B9A"/>
    <w:multiLevelType w:val="hybridMultilevel"/>
    <w:tmpl w:val="60BA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66A2"/>
    <w:multiLevelType w:val="multilevel"/>
    <w:tmpl w:val="2360A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014A"/>
    <w:multiLevelType w:val="multilevel"/>
    <w:tmpl w:val="4CC6D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4806"/>
    <w:multiLevelType w:val="multilevel"/>
    <w:tmpl w:val="ACB0654A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1328A5"/>
    <w:multiLevelType w:val="multilevel"/>
    <w:tmpl w:val="E6A030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1E0B3B"/>
    <w:multiLevelType w:val="multilevel"/>
    <w:tmpl w:val="FBA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6464E46"/>
    <w:multiLevelType w:val="multilevel"/>
    <w:tmpl w:val="233E8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E2FD5"/>
    <w:multiLevelType w:val="multilevel"/>
    <w:tmpl w:val="813A26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02171AF"/>
    <w:multiLevelType w:val="hybridMultilevel"/>
    <w:tmpl w:val="46DC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720B"/>
    <w:multiLevelType w:val="hybridMultilevel"/>
    <w:tmpl w:val="B58A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8739A"/>
    <w:multiLevelType w:val="hybridMultilevel"/>
    <w:tmpl w:val="528C3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A40492"/>
    <w:multiLevelType w:val="multilevel"/>
    <w:tmpl w:val="0094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D285C"/>
    <w:multiLevelType w:val="hybridMultilevel"/>
    <w:tmpl w:val="32EC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42635"/>
    <w:multiLevelType w:val="hybridMultilevel"/>
    <w:tmpl w:val="EFE49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A10112"/>
    <w:multiLevelType w:val="multilevel"/>
    <w:tmpl w:val="6B423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07460"/>
    <w:multiLevelType w:val="multilevel"/>
    <w:tmpl w:val="C6204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15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50A1"/>
    <w:rsid w:val="00017291"/>
    <w:rsid w:val="000D43CE"/>
    <w:rsid w:val="00121A72"/>
    <w:rsid w:val="001A6369"/>
    <w:rsid w:val="0022245C"/>
    <w:rsid w:val="00261453"/>
    <w:rsid w:val="00337300"/>
    <w:rsid w:val="00350190"/>
    <w:rsid w:val="003C30F5"/>
    <w:rsid w:val="00453916"/>
    <w:rsid w:val="004E3129"/>
    <w:rsid w:val="00564330"/>
    <w:rsid w:val="006F4301"/>
    <w:rsid w:val="00722EAC"/>
    <w:rsid w:val="007241B2"/>
    <w:rsid w:val="007863F1"/>
    <w:rsid w:val="007C581B"/>
    <w:rsid w:val="00844F40"/>
    <w:rsid w:val="00880607"/>
    <w:rsid w:val="008C476B"/>
    <w:rsid w:val="008C62A1"/>
    <w:rsid w:val="00913C72"/>
    <w:rsid w:val="009409DE"/>
    <w:rsid w:val="00941922"/>
    <w:rsid w:val="00966D88"/>
    <w:rsid w:val="009B7DB2"/>
    <w:rsid w:val="00A7325D"/>
    <w:rsid w:val="00AC7178"/>
    <w:rsid w:val="00AF50A1"/>
    <w:rsid w:val="00B922E7"/>
    <w:rsid w:val="00BC524A"/>
    <w:rsid w:val="00D66F10"/>
    <w:rsid w:val="00E37A80"/>
    <w:rsid w:val="00EA0B22"/>
    <w:rsid w:val="00EB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F50A1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AF50A1"/>
    <w:rPr>
      <w:sz w:val="20"/>
    </w:rPr>
  </w:style>
  <w:style w:type="character" w:customStyle="1" w:styleId="ListLabel3">
    <w:name w:val="ListLabel 3"/>
    <w:qFormat/>
    <w:rsid w:val="00AF50A1"/>
    <w:rPr>
      <w:sz w:val="20"/>
    </w:rPr>
  </w:style>
  <w:style w:type="character" w:customStyle="1" w:styleId="ListLabel4">
    <w:name w:val="ListLabel 4"/>
    <w:qFormat/>
    <w:rsid w:val="00AF50A1"/>
    <w:rPr>
      <w:sz w:val="20"/>
    </w:rPr>
  </w:style>
  <w:style w:type="character" w:customStyle="1" w:styleId="ListLabel5">
    <w:name w:val="ListLabel 5"/>
    <w:qFormat/>
    <w:rsid w:val="00AF50A1"/>
    <w:rPr>
      <w:sz w:val="20"/>
    </w:rPr>
  </w:style>
  <w:style w:type="character" w:customStyle="1" w:styleId="ListLabel6">
    <w:name w:val="ListLabel 6"/>
    <w:qFormat/>
    <w:rsid w:val="00AF50A1"/>
    <w:rPr>
      <w:sz w:val="20"/>
    </w:rPr>
  </w:style>
  <w:style w:type="character" w:customStyle="1" w:styleId="ListLabel7">
    <w:name w:val="ListLabel 7"/>
    <w:qFormat/>
    <w:rsid w:val="00AF50A1"/>
    <w:rPr>
      <w:sz w:val="20"/>
    </w:rPr>
  </w:style>
  <w:style w:type="character" w:customStyle="1" w:styleId="ListLabel8">
    <w:name w:val="ListLabel 8"/>
    <w:qFormat/>
    <w:rsid w:val="00AF50A1"/>
    <w:rPr>
      <w:sz w:val="20"/>
    </w:rPr>
  </w:style>
  <w:style w:type="character" w:customStyle="1" w:styleId="ListLabel9">
    <w:name w:val="ListLabel 9"/>
    <w:qFormat/>
    <w:rsid w:val="00AF50A1"/>
    <w:rPr>
      <w:sz w:val="20"/>
    </w:rPr>
  </w:style>
  <w:style w:type="character" w:customStyle="1" w:styleId="ListLabel10">
    <w:name w:val="ListLabel 10"/>
    <w:qFormat/>
    <w:rsid w:val="00AF50A1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AF50A1"/>
    <w:rPr>
      <w:rFonts w:cs="Courier New"/>
      <w:sz w:val="20"/>
    </w:rPr>
  </w:style>
  <w:style w:type="character" w:customStyle="1" w:styleId="ListLabel12">
    <w:name w:val="ListLabel 12"/>
    <w:qFormat/>
    <w:rsid w:val="00AF50A1"/>
    <w:rPr>
      <w:rFonts w:cs="Wingdings"/>
      <w:sz w:val="20"/>
    </w:rPr>
  </w:style>
  <w:style w:type="character" w:customStyle="1" w:styleId="ListLabel13">
    <w:name w:val="ListLabel 13"/>
    <w:qFormat/>
    <w:rsid w:val="00AF50A1"/>
    <w:rPr>
      <w:rFonts w:cs="Wingdings"/>
      <w:sz w:val="20"/>
    </w:rPr>
  </w:style>
  <w:style w:type="character" w:customStyle="1" w:styleId="ListLabel14">
    <w:name w:val="ListLabel 14"/>
    <w:qFormat/>
    <w:rsid w:val="00AF50A1"/>
    <w:rPr>
      <w:rFonts w:cs="Wingdings"/>
      <w:sz w:val="20"/>
    </w:rPr>
  </w:style>
  <w:style w:type="character" w:customStyle="1" w:styleId="ListLabel15">
    <w:name w:val="ListLabel 15"/>
    <w:qFormat/>
    <w:rsid w:val="00AF50A1"/>
    <w:rPr>
      <w:rFonts w:cs="Wingdings"/>
      <w:sz w:val="20"/>
    </w:rPr>
  </w:style>
  <w:style w:type="character" w:customStyle="1" w:styleId="ListLabel16">
    <w:name w:val="ListLabel 16"/>
    <w:qFormat/>
    <w:rsid w:val="00AF50A1"/>
    <w:rPr>
      <w:rFonts w:cs="Wingdings"/>
      <w:sz w:val="20"/>
    </w:rPr>
  </w:style>
  <w:style w:type="character" w:customStyle="1" w:styleId="ListLabel17">
    <w:name w:val="ListLabel 17"/>
    <w:qFormat/>
    <w:rsid w:val="00AF50A1"/>
    <w:rPr>
      <w:rFonts w:cs="Wingdings"/>
      <w:sz w:val="20"/>
    </w:rPr>
  </w:style>
  <w:style w:type="character" w:customStyle="1" w:styleId="ListLabel18">
    <w:name w:val="ListLabel 18"/>
    <w:qFormat/>
    <w:rsid w:val="00AF50A1"/>
    <w:rPr>
      <w:rFonts w:cs="Wingdings"/>
      <w:sz w:val="20"/>
    </w:rPr>
  </w:style>
  <w:style w:type="character" w:customStyle="1" w:styleId="ListLabel19">
    <w:name w:val="ListLabel 19"/>
    <w:qFormat/>
    <w:rsid w:val="00AF50A1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AF50A1"/>
    <w:rPr>
      <w:rFonts w:cs="Courier New"/>
      <w:sz w:val="20"/>
    </w:rPr>
  </w:style>
  <w:style w:type="character" w:customStyle="1" w:styleId="ListLabel21">
    <w:name w:val="ListLabel 21"/>
    <w:qFormat/>
    <w:rsid w:val="00AF50A1"/>
    <w:rPr>
      <w:rFonts w:cs="Wingdings"/>
      <w:sz w:val="20"/>
    </w:rPr>
  </w:style>
  <w:style w:type="character" w:customStyle="1" w:styleId="ListLabel22">
    <w:name w:val="ListLabel 22"/>
    <w:qFormat/>
    <w:rsid w:val="00AF50A1"/>
    <w:rPr>
      <w:rFonts w:cs="Wingdings"/>
      <w:sz w:val="20"/>
    </w:rPr>
  </w:style>
  <w:style w:type="character" w:customStyle="1" w:styleId="ListLabel23">
    <w:name w:val="ListLabel 23"/>
    <w:qFormat/>
    <w:rsid w:val="00AF50A1"/>
    <w:rPr>
      <w:rFonts w:cs="Wingdings"/>
      <w:sz w:val="20"/>
    </w:rPr>
  </w:style>
  <w:style w:type="character" w:customStyle="1" w:styleId="ListLabel24">
    <w:name w:val="ListLabel 24"/>
    <w:qFormat/>
    <w:rsid w:val="00AF50A1"/>
    <w:rPr>
      <w:rFonts w:cs="Wingdings"/>
      <w:sz w:val="20"/>
    </w:rPr>
  </w:style>
  <w:style w:type="character" w:customStyle="1" w:styleId="ListLabel25">
    <w:name w:val="ListLabel 25"/>
    <w:qFormat/>
    <w:rsid w:val="00AF50A1"/>
    <w:rPr>
      <w:rFonts w:cs="Wingdings"/>
      <w:sz w:val="20"/>
    </w:rPr>
  </w:style>
  <w:style w:type="character" w:customStyle="1" w:styleId="ListLabel26">
    <w:name w:val="ListLabel 26"/>
    <w:qFormat/>
    <w:rsid w:val="00AF50A1"/>
    <w:rPr>
      <w:rFonts w:cs="Wingdings"/>
      <w:sz w:val="20"/>
    </w:rPr>
  </w:style>
  <w:style w:type="character" w:customStyle="1" w:styleId="ListLabel27">
    <w:name w:val="ListLabel 27"/>
    <w:qFormat/>
    <w:rsid w:val="00AF50A1"/>
    <w:rPr>
      <w:rFonts w:cs="Wingdings"/>
      <w:sz w:val="20"/>
    </w:rPr>
  </w:style>
  <w:style w:type="character" w:customStyle="1" w:styleId="ListLabel28">
    <w:name w:val="ListLabel 28"/>
    <w:qFormat/>
    <w:rsid w:val="00AF50A1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AF50A1"/>
    <w:rPr>
      <w:rFonts w:cs="Courier New"/>
      <w:sz w:val="20"/>
    </w:rPr>
  </w:style>
  <w:style w:type="character" w:customStyle="1" w:styleId="ListLabel30">
    <w:name w:val="ListLabel 30"/>
    <w:qFormat/>
    <w:rsid w:val="00AF50A1"/>
    <w:rPr>
      <w:rFonts w:cs="Wingdings"/>
      <w:sz w:val="20"/>
    </w:rPr>
  </w:style>
  <w:style w:type="character" w:customStyle="1" w:styleId="ListLabel31">
    <w:name w:val="ListLabel 31"/>
    <w:qFormat/>
    <w:rsid w:val="00AF50A1"/>
    <w:rPr>
      <w:rFonts w:cs="Wingdings"/>
      <w:sz w:val="20"/>
    </w:rPr>
  </w:style>
  <w:style w:type="character" w:customStyle="1" w:styleId="ListLabel32">
    <w:name w:val="ListLabel 32"/>
    <w:qFormat/>
    <w:rsid w:val="00AF50A1"/>
    <w:rPr>
      <w:rFonts w:cs="Wingdings"/>
      <w:sz w:val="20"/>
    </w:rPr>
  </w:style>
  <w:style w:type="character" w:customStyle="1" w:styleId="ListLabel33">
    <w:name w:val="ListLabel 33"/>
    <w:qFormat/>
    <w:rsid w:val="00AF50A1"/>
    <w:rPr>
      <w:rFonts w:cs="Wingdings"/>
      <w:sz w:val="20"/>
    </w:rPr>
  </w:style>
  <w:style w:type="character" w:customStyle="1" w:styleId="ListLabel34">
    <w:name w:val="ListLabel 34"/>
    <w:qFormat/>
    <w:rsid w:val="00AF50A1"/>
    <w:rPr>
      <w:rFonts w:cs="Wingdings"/>
      <w:sz w:val="20"/>
    </w:rPr>
  </w:style>
  <w:style w:type="character" w:customStyle="1" w:styleId="ListLabel35">
    <w:name w:val="ListLabel 35"/>
    <w:qFormat/>
    <w:rsid w:val="00AF50A1"/>
    <w:rPr>
      <w:rFonts w:cs="Wingdings"/>
      <w:sz w:val="20"/>
    </w:rPr>
  </w:style>
  <w:style w:type="character" w:customStyle="1" w:styleId="ListLabel36">
    <w:name w:val="ListLabel 36"/>
    <w:qFormat/>
    <w:rsid w:val="00AF50A1"/>
    <w:rPr>
      <w:rFonts w:cs="Wingdings"/>
      <w:sz w:val="20"/>
    </w:rPr>
  </w:style>
  <w:style w:type="character" w:customStyle="1" w:styleId="ListLabel37">
    <w:name w:val="ListLabel 37"/>
    <w:qFormat/>
    <w:rsid w:val="00AF50A1"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sid w:val="00AF50A1"/>
    <w:rPr>
      <w:rFonts w:cs="Courier New"/>
      <w:sz w:val="20"/>
    </w:rPr>
  </w:style>
  <w:style w:type="character" w:customStyle="1" w:styleId="ListLabel39">
    <w:name w:val="ListLabel 39"/>
    <w:qFormat/>
    <w:rsid w:val="00AF50A1"/>
    <w:rPr>
      <w:rFonts w:cs="Wingdings"/>
      <w:sz w:val="20"/>
    </w:rPr>
  </w:style>
  <w:style w:type="character" w:customStyle="1" w:styleId="ListLabel40">
    <w:name w:val="ListLabel 40"/>
    <w:qFormat/>
    <w:rsid w:val="00AF50A1"/>
    <w:rPr>
      <w:rFonts w:cs="Wingdings"/>
      <w:sz w:val="20"/>
    </w:rPr>
  </w:style>
  <w:style w:type="character" w:customStyle="1" w:styleId="ListLabel41">
    <w:name w:val="ListLabel 41"/>
    <w:qFormat/>
    <w:rsid w:val="00AF50A1"/>
    <w:rPr>
      <w:rFonts w:cs="Wingdings"/>
      <w:sz w:val="20"/>
    </w:rPr>
  </w:style>
  <w:style w:type="character" w:customStyle="1" w:styleId="ListLabel42">
    <w:name w:val="ListLabel 42"/>
    <w:qFormat/>
    <w:rsid w:val="00AF50A1"/>
    <w:rPr>
      <w:rFonts w:cs="Wingdings"/>
      <w:sz w:val="20"/>
    </w:rPr>
  </w:style>
  <w:style w:type="character" w:customStyle="1" w:styleId="ListLabel43">
    <w:name w:val="ListLabel 43"/>
    <w:qFormat/>
    <w:rsid w:val="00AF50A1"/>
    <w:rPr>
      <w:rFonts w:cs="Wingdings"/>
      <w:sz w:val="20"/>
    </w:rPr>
  </w:style>
  <w:style w:type="character" w:customStyle="1" w:styleId="ListLabel44">
    <w:name w:val="ListLabel 44"/>
    <w:qFormat/>
    <w:rsid w:val="00AF50A1"/>
    <w:rPr>
      <w:rFonts w:cs="Wingdings"/>
      <w:sz w:val="20"/>
    </w:rPr>
  </w:style>
  <w:style w:type="character" w:customStyle="1" w:styleId="ListLabel45">
    <w:name w:val="ListLabel 45"/>
    <w:qFormat/>
    <w:rsid w:val="00AF50A1"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rsid w:val="00AF50A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rsid w:val="00AF50A1"/>
    <w:pPr>
      <w:spacing w:after="140" w:line="288" w:lineRule="auto"/>
    </w:pPr>
  </w:style>
  <w:style w:type="paragraph" w:styleId="a5">
    <w:name w:val="List"/>
    <w:basedOn w:val="a4"/>
    <w:rsid w:val="00AF50A1"/>
    <w:rPr>
      <w:rFonts w:cs="DejaVu Sans"/>
    </w:rPr>
  </w:style>
  <w:style w:type="paragraph" w:customStyle="1" w:styleId="Caption">
    <w:name w:val="Caption"/>
    <w:basedOn w:val="a"/>
    <w:qFormat/>
    <w:rsid w:val="00AF50A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6">
    <w:name w:val="index heading"/>
    <w:basedOn w:val="a"/>
    <w:qFormat/>
    <w:rsid w:val="00AF50A1"/>
    <w:pPr>
      <w:suppressLineNumbers/>
    </w:pPr>
    <w:rPr>
      <w:rFonts w:cs="DejaVu Sans"/>
    </w:rPr>
  </w:style>
  <w:style w:type="paragraph" w:styleId="a7">
    <w:name w:val="List Paragraph"/>
    <w:basedOn w:val="a"/>
    <w:uiPriority w:val="34"/>
    <w:qFormat/>
    <w:rsid w:val="008062AC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A255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22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C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8C476B"/>
  </w:style>
  <w:style w:type="character" w:customStyle="1" w:styleId="c2">
    <w:name w:val="c2"/>
    <w:basedOn w:val="a0"/>
    <w:rsid w:val="008C476B"/>
  </w:style>
  <w:style w:type="character" w:customStyle="1" w:styleId="c11">
    <w:name w:val="c11"/>
    <w:basedOn w:val="a0"/>
    <w:rsid w:val="00844F40"/>
  </w:style>
  <w:style w:type="paragraph" w:customStyle="1" w:styleId="aa">
    <w:name w:val="Содержимое таблицы"/>
    <w:basedOn w:val="a"/>
    <w:rsid w:val="006F4301"/>
    <w:pPr>
      <w:suppressLineNumbers/>
      <w:suppressAutoHyphens/>
      <w:spacing w:after="0" w:line="240" w:lineRule="auto"/>
    </w:pPr>
    <w:rPr>
      <w:rFonts w:ascii="Liberation Serif" w:eastAsia="Droid Sans Fallback" w:hAnsi="Liberation Serif" w:cs="DejaVu Sans"/>
      <w:color w:val="auto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ТА</dc:creator>
  <cp:lastModifiedBy>SGPI_ZH1</cp:lastModifiedBy>
  <cp:revision>2</cp:revision>
  <cp:lastPrinted>2016-09-07T10:40:00Z</cp:lastPrinted>
  <dcterms:created xsi:type="dcterms:W3CDTF">2020-08-25T12:52:00Z</dcterms:created>
  <dcterms:modified xsi:type="dcterms:W3CDTF">2020-08-25T12:52:00Z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